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D1508A2" w14:textId="2507EAE7" w:rsidR="00732507" w:rsidRPr="00396D4C" w:rsidRDefault="00732507" w:rsidP="00396D4C">
      <w:pPr>
        <w:jc w:val="center"/>
        <w:rPr>
          <w:rFonts w:ascii="Times New Roman" w:hAnsi="Times New Roman" w:cs="Times New Roman"/>
          <w:sz w:val="24"/>
          <w:szCs w:val="24"/>
        </w:rPr>
      </w:pPr>
      <w:r w:rsidRPr="00396D4C">
        <w:rPr>
          <w:rFonts w:ascii="Times New Roman" w:eastAsia="Segoe UI" w:hAnsi="Times New Roman" w:cs="Times New Roman"/>
          <w:sz w:val="24"/>
          <w:szCs w:val="24"/>
          <w:lang w:eastAsia="en-US"/>
        </w:rPr>
        <w:t xml:space="preserve"> </w:t>
      </w:r>
      <w:r w:rsidR="001533E0" w:rsidRPr="00396D4C">
        <w:rPr>
          <w:rFonts w:ascii="Times New Roman" w:eastAsia="Calibri" w:hAnsi="Times New Roman" w:cs="Times New Roman"/>
          <w:noProof/>
          <w:sz w:val="24"/>
          <w:szCs w:val="24"/>
          <w:lang w:eastAsia="uk-UA"/>
        </w:rPr>
        <w:drawing>
          <wp:inline distT="0" distB="0" distL="0" distR="0" wp14:anchorId="41B9BC5E" wp14:editId="124CBD54">
            <wp:extent cx="554990" cy="782320"/>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4990" cy="782320"/>
                    </a:xfrm>
                    <a:prstGeom prst="rect">
                      <a:avLst/>
                    </a:prstGeom>
                    <a:solidFill>
                      <a:srgbClr val="FFFFFF"/>
                    </a:solidFill>
                    <a:ln>
                      <a:noFill/>
                    </a:ln>
                  </pic:spPr>
                </pic:pic>
              </a:graphicData>
            </a:graphic>
          </wp:inline>
        </w:drawing>
      </w:r>
    </w:p>
    <w:p w14:paraId="2AF92F0E" w14:textId="77777777" w:rsidR="00732507" w:rsidRPr="00396D4C" w:rsidRDefault="00732507" w:rsidP="00396D4C">
      <w:pPr>
        <w:widowControl/>
        <w:shd w:val="clear" w:color="auto" w:fill="FFFFFF"/>
        <w:suppressAutoHyphens w:val="0"/>
        <w:jc w:val="center"/>
        <w:rPr>
          <w:rFonts w:ascii="Times New Roman" w:eastAsia="Arial" w:hAnsi="Times New Roman" w:cs="Times New Roman"/>
          <w:color w:val="000000"/>
          <w:kern w:val="0"/>
          <w:sz w:val="24"/>
          <w:szCs w:val="24"/>
          <w:lang w:eastAsia="ru-RU"/>
        </w:rPr>
      </w:pPr>
      <w:r w:rsidRPr="00396D4C">
        <w:rPr>
          <w:rFonts w:ascii="Times New Roman" w:eastAsia="Arial" w:hAnsi="Times New Roman" w:cs="Times New Roman"/>
          <w:color w:val="000000"/>
          <w:kern w:val="0"/>
          <w:sz w:val="24"/>
          <w:szCs w:val="24"/>
          <w:lang w:eastAsia="ru-RU"/>
        </w:rPr>
        <w:t>У К Р А Ї Н А</w:t>
      </w:r>
    </w:p>
    <w:p w14:paraId="348EFDD5" w14:textId="77777777" w:rsidR="00732507" w:rsidRPr="00396D4C" w:rsidRDefault="00732507" w:rsidP="00396D4C">
      <w:pPr>
        <w:widowControl/>
        <w:shd w:val="clear" w:color="auto" w:fill="FFFFFF"/>
        <w:suppressAutoHyphens w:val="0"/>
        <w:jc w:val="center"/>
        <w:rPr>
          <w:rFonts w:ascii="Times New Roman" w:eastAsia="Arial" w:hAnsi="Times New Roman" w:cs="Times New Roman"/>
          <w:color w:val="000000"/>
          <w:kern w:val="0"/>
          <w:sz w:val="24"/>
          <w:szCs w:val="24"/>
          <w:lang w:eastAsia="ru-RU"/>
        </w:rPr>
      </w:pPr>
      <w:r w:rsidRPr="00396D4C">
        <w:rPr>
          <w:rFonts w:ascii="Times New Roman" w:eastAsia="Arial" w:hAnsi="Times New Roman" w:cs="Times New Roman"/>
          <w:color w:val="000000"/>
          <w:kern w:val="0"/>
          <w:sz w:val="24"/>
          <w:szCs w:val="24"/>
          <w:lang w:eastAsia="ru-RU"/>
        </w:rPr>
        <w:t>ДОНЕЦЬКА ОБЛАСНА ДЕРЖАВНА АДМІНІСТРАЦІЯ</w:t>
      </w:r>
    </w:p>
    <w:p w14:paraId="6CACB4BC" w14:textId="77777777" w:rsidR="00732507" w:rsidRPr="00396D4C" w:rsidRDefault="00732507" w:rsidP="00396D4C">
      <w:pPr>
        <w:widowControl/>
        <w:shd w:val="clear" w:color="auto" w:fill="FFFFFF"/>
        <w:suppressAutoHyphens w:val="0"/>
        <w:jc w:val="center"/>
        <w:rPr>
          <w:rFonts w:ascii="Times New Roman" w:eastAsia="Arial" w:hAnsi="Times New Roman" w:cs="Times New Roman"/>
          <w:b/>
          <w:color w:val="000000"/>
          <w:kern w:val="0"/>
          <w:sz w:val="24"/>
          <w:szCs w:val="24"/>
          <w:lang w:eastAsia="ru-RU"/>
        </w:rPr>
      </w:pPr>
      <w:r w:rsidRPr="00396D4C">
        <w:rPr>
          <w:rFonts w:ascii="Times New Roman" w:eastAsia="Arial" w:hAnsi="Times New Roman" w:cs="Times New Roman"/>
          <w:b/>
          <w:color w:val="000000"/>
          <w:kern w:val="0"/>
          <w:sz w:val="24"/>
          <w:szCs w:val="24"/>
          <w:lang w:eastAsia="ru-RU"/>
        </w:rPr>
        <w:t>ДОНЕЦЬКИЙ ОБЛАСНИЙ ІНСТИТУТ ПІСЛЯДИПЛОМНОЇ ПЕДАГОГІЧНОЇ ОСВІТИ</w:t>
      </w:r>
    </w:p>
    <w:p w14:paraId="389E80C4" w14:textId="77777777" w:rsidR="00732507" w:rsidRPr="00396D4C" w:rsidRDefault="00732507" w:rsidP="00396D4C">
      <w:pPr>
        <w:widowControl/>
        <w:shd w:val="clear" w:color="auto" w:fill="FFFFFF"/>
        <w:suppressAutoHyphens w:val="0"/>
        <w:jc w:val="center"/>
        <w:rPr>
          <w:rFonts w:ascii="Times New Roman" w:eastAsia="Arial" w:hAnsi="Times New Roman" w:cs="Times New Roman"/>
          <w:color w:val="000000"/>
          <w:kern w:val="0"/>
          <w:sz w:val="24"/>
          <w:szCs w:val="24"/>
          <w:lang w:eastAsia="ru-RU"/>
        </w:rPr>
      </w:pPr>
      <w:r w:rsidRPr="00396D4C">
        <w:rPr>
          <w:rFonts w:ascii="Times New Roman" w:eastAsia="Arial" w:hAnsi="Times New Roman" w:cs="Times New Roman"/>
          <w:color w:val="000000"/>
          <w:kern w:val="0"/>
          <w:sz w:val="24"/>
          <w:szCs w:val="24"/>
          <w:lang w:eastAsia="ru-RU"/>
        </w:rPr>
        <w:t>вул. Василя Стуса, буд. 47, м. Краматорськ, Донецька обл., 84301</w:t>
      </w:r>
    </w:p>
    <w:p w14:paraId="33BEAB68" w14:textId="77777777" w:rsidR="00732507" w:rsidRPr="00396D4C" w:rsidRDefault="00732507" w:rsidP="00396D4C">
      <w:pPr>
        <w:widowControl/>
        <w:shd w:val="clear" w:color="auto" w:fill="FFFFFF"/>
        <w:suppressAutoHyphens w:val="0"/>
        <w:jc w:val="center"/>
        <w:rPr>
          <w:rFonts w:ascii="Times New Roman" w:eastAsia="Arial" w:hAnsi="Times New Roman" w:cs="Times New Roman"/>
          <w:color w:val="000000"/>
          <w:kern w:val="0"/>
          <w:sz w:val="24"/>
          <w:szCs w:val="24"/>
          <w:lang w:eastAsia="ru-RU"/>
        </w:rPr>
      </w:pPr>
      <w:r w:rsidRPr="00396D4C">
        <w:rPr>
          <w:rFonts w:ascii="Times New Roman" w:eastAsia="Arial" w:hAnsi="Times New Roman" w:cs="Times New Roman"/>
          <w:color w:val="000000"/>
          <w:kern w:val="0"/>
          <w:sz w:val="24"/>
          <w:szCs w:val="24"/>
          <w:lang w:eastAsia="ru-RU"/>
        </w:rPr>
        <w:t>е-</w:t>
      </w:r>
      <w:proofErr w:type="spellStart"/>
      <w:r w:rsidRPr="00396D4C">
        <w:rPr>
          <w:rFonts w:ascii="Times New Roman" w:eastAsia="Arial" w:hAnsi="Times New Roman" w:cs="Times New Roman"/>
          <w:color w:val="000000"/>
          <w:kern w:val="0"/>
          <w:sz w:val="24"/>
          <w:szCs w:val="24"/>
          <w:lang w:eastAsia="ru-RU"/>
        </w:rPr>
        <w:t>mail</w:t>
      </w:r>
      <w:proofErr w:type="spellEnd"/>
      <w:r w:rsidRPr="00396D4C">
        <w:rPr>
          <w:rFonts w:ascii="Times New Roman" w:eastAsia="Arial" w:hAnsi="Times New Roman" w:cs="Times New Roman"/>
          <w:color w:val="000000"/>
          <w:kern w:val="0"/>
          <w:sz w:val="24"/>
          <w:szCs w:val="24"/>
          <w:lang w:eastAsia="ru-RU"/>
        </w:rPr>
        <w:t>: donоippo@gmail.com Код ЄДРПОУ 02135804</w:t>
      </w:r>
    </w:p>
    <w:p w14:paraId="34C28435" w14:textId="77777777" w:rsidR="00732507" w:rsidRPr="00396D4C" w:rsidRDefault="00732507" w:rsidP="00396D4C">
      <w:pPr>
        <w:jc w:val="center"/>
        <w:rPr>
          <w:rFonts w:ascii="Times New Roman" w:hAnsi="Times New Roman" w:cs="Times New Roman"/>
          <w:sz w:val="24"/>
          <w:szCs w:val="24"/>
        </w:rPr>
      </w:pPr>
    </w:p>
    <w:p w14:paraId="2556AD69" w14:textId="77777777" w:rsidR="00732507" w:rsidRPr="00396D4C" w:rsidRDefault="00732507" w:rsidP="00396D4C">
      <w:pPr>
        <w:widowControl/>
        <w:suppressAutoHyphens w:val="0"/>
        <w:rPr>
          <w:rFonts w:ascii="Times New Roman" w:eastAsia="Calibri" w:hAnsi="Times New Roman" w:cs="Times New Roman"/>
          <w:kern w:val="0"/>
          <w:sz w:val="24"/>
          <w:szCs w:val="24"/>
          <w:lang w:eastAsia="ru-RU"/>
        </w:rPr>
      </w:pPr>
    </w:p>
    <w:p w14:paraId="09476BEA" w14:textId="6A1E2C33" w:rsidR="00732507" w:rsidRPr="00396D4C" w:rsidRDefault="00732507" w:rsidP="00396D4C">
      <w:pPr>
        <w:widowControl/>
        <w:suppressAutoHyphens w:val="0"/>
        <w:rPr>
          <w:rFonts w:ascii="Times New Roman" w:eastAsia="Calibri" w:hAnsi="Times New Roman" w:cs="Times New Roman"/>
          <w:kern w:val="0"/>
          <w:sz w:val="24"/>
          <w:szCs w:val="24"/>
          <w:lang w:eastAsia="ru-RU"/>
        </w:rPr>
      </w:pPr>
      <w:r w:rsidRPr="00396D4C">
        <w:rPr>
          <w:rFonts w:ascii="Times New Roman" w:eastAsia="Calibri" w:hAnsi="Times New Roman" w:cs="Times New Roman"/>
          <w:kern w:val="0"/>
          <w:sz w:val="24"/>
          <w:szCs w:val="24"/>
          <w:lang w:eastAsia="ru-RU"/>
        </w:rPr>
        <w:t xml:space="preserve">Від  </w:t>
      </w:r>
      <w:r w:rsidR="003D2A6E" w:rsidRPr="00396D4C">
        <w:rPr>
          <w:rFonts w:ascii="Times New Roman" w:eastAsia="Calibri" w:hAnsi="Times New Roman" w:cs="Times New Roman"/>
          <w:kern w:val="0"/>
          <w:sz w:val="24"/>
          <w:szCs w:val="24"/>
          <w:lang w:eastAsia="ru-RU"/>
        </w:rPr>
        <w:t>24.10</w:t>
      </w:r>
      <w:r w:rsidRPr="00396D4C">
        <w:rPr>
          <w:rFonts w:ascii="Times New Roman" w:eastAsia="Calibri" w:hAnsi="Times New Roman" w:cs="Times New Roman"/>
          <w:kern w:val="0"/>
          <w:sz w:val="24"/>
          <w:szCs w:val="24"/>
          <w:lang w:eastAsia="ru-RU"/>
        </w:rPr>
        <w:t>.202</w:t>
      </w:r>
      <w:r w:rsidR="00F36CD7" w:rsidRPr="00396D4C">
        <w:rPr>
          <w:rFonts w:ascii="Times New Roman" w:eastAsia="Calibri" w:hAnsi="Times New Roman" w:cs="Times New Roman"/>
          <w:kern w:val="0"/>
          <w:sz w:val="24"/>
          <w:szCs w:val="24"/>
          <w:lang w:eastAsia="ru-RU"/>
        </w:rPr>
        <w:t>5</w:t>
      </w:r>
      <w:r w:rsidRPr="00396D4C">
        <w:rPr>
          <w:rFonts w:ascii="Times New Roman" w:eastAsia="Calibri" w:hAnsi="Times New Roman" w:cs="Times New Roman"/>
          <w:kern w:val="0"/>
          <w:sz w:val="24"/>
          <w:szCs w:val="24"/>
          <w:lang w:eastAsia="ru-RU"/>
        </w:rPr>
        <w:t xml:space="preserve">  №</w:t>
      </w:r>
      <w:r w:rsidR="00776FD1" w:rsidRPr="00396D4C">
        <w:rPr>
          <w:rFonts w:ascii="Times New Roman" w:eastAsia="Calibri" w:hAnsi="Times New Roman" w:cs="Times New Roman"/>
          <w:kern w:val="0"/>
          <w:sz w:val="24"/>
          <w:szCs w:val="24"/>
          <w:lang w:eastAsia="ru-RU"/>
        </w:rPr>
        <w:t xml:space="preserve"> </w:t>
      </w:r>
      <w:r w:rsidR="00F961A6">
        <w:rPr>
          <w:rFonts w:ascii="Times New Roman" w:eastAsia="Calibri" w:hAnsi="Times New Roman" w:cs="Times New Roman"/>
          <w:kern w:val="0"/>
          <w:sz w:val="24"/>
          <w:szCs w:val="24"/>
          <w:lang w:eastAsia="ru-RU"/>
        </w:rPr>
        <w:t>493</w:t>
      </w:r>
      <w:r w:rsidRPr="00396D4C">
        <w:rPr>
          <w:rFonts w:ascii="Times New Roman" w:eastAsia="Calibri" w:hAnsi="Times New Roman" w:cs="Times New Roman"/>
          <w:kern w:val="0"/>
          <w:sz w:val="24"/>
          <w:szCs w:val="24"/>
          <w:lang w:eastAsia="ru-RU"/>
        </w:rPr>
        <w:t>/14</w:t>
      </w:r>
    </w:p>
    <w:p w14:paraId="1403B086" w14:textId="17AA4F43" w:rsidR="00732507" w:rsidRPr="00396D4C" w:rsidRDefault="001533E0" w:rsidP="00396D4C">
      <w:pPr>
        <w:rPr>
          <w:rFonts w:ascii="Times New Roman" w:hAnsi="Times New Roman" w:cs="Times New Roman"/>
          <w:sz w:val="24"/>
          <w:szCs w:val="24"/>
        </w:rPr>
      </w:pPr>
      <w:r w:rsidRPr="00396D4C">
        <w:rPr>
          <w:rFonts w:ascii="Times New Roman" w:hAnsi="Times New Roman" w:cs="Times New Roman"/>
          <w:noProof/>
          <w:sz w:val="24"/>
          <w:szCs w:val="24"/>
          <w:lang w:eastAsia="uk-UA"/>
        </w:rPr>
        <mc:AlternateContent>
          <mc:Choice Requires="wps">
            <w:drawing>
              <wp:anchor distT="0" distB="101600" distL="0" distR="114300" simplePos="0" relativeHeight="251657728" behindDoc="0" locked="0" layoutInCell="1" allowOverlap="1" wp14:anchorId="0D7C2DAE" wp14:editId="717B0637">
                <wp:simplePos x="0" y="0"/>
                <wp:positionH relativeFrom="column">
                  <wp:posOffset>-68580</wp:posOffset>
                </wp:positionH>
                <wp:positionV relativeFrom="paragraph">
                  <wp:posOffset>198755</wp:posOffset>
                </wp:positionV>
                <wp:extent cx="6104890" cy="1738630"/>
                <wp:effectExtent l="3175" t="1905" r="6985" b="2540"/>
                <wp:wrapSquare wrapText="bothSides"/>
                <wp:docPr id="78368065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890" cy="17386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092383" w14:textId="7D25F7D7" w:rsidR="00A54743" w:rsidRDefault="00A54743" w:rsidP="00F8324C">
                            <w:pPr>
                              <w:widowControl/>
                              <w:tabs>
                                <w:tab w:val="left" w:pos="5670"/>
                                <w:tab w:val="left" w:pos="7088"/>
                              </w:tabs>
                              <w:suppressAutoHyphens w:val="0"/>
                              <w:ind w:left="5670"/>
                              <w:jc w:val="left"/>
                              <w:rPr>
                                <w:rFonts w:ascii="Times New Roman" w:eastAsia="Calibri" w:hAnsi="Times New Roman" w:cs="Calibri"/>
                                <w:kern w:val="0"/>
                                <w:sz w:val="24"/>
                                <w:szCs w:val="24"/>
                                <w:lang w:eastAsia="en-US"/>
                              </w:rPr>
                            </w:pPr>
                            <w:r w:rsidRPr="00754611">
                              <w:rPr>
                                <w:rFonts w:ascii="Times New Roman" w:eastAsia="Calibri" w:hAnsi="Times New Roman" w:cs="Calibri"/>
                                <w:kern w:val="0"/>
                                <w:sz w:val="24"/>
                                <w:szCs w:val="24"/>
                                <w:lang w:eastAsia="en-US"/>
                              </w:rPr>
                              <w:t>Керівникам структурних підрозділів з питань освіти військових адміністрацій</w:t>
                            </w:r>
                          </w:p>
                          <w:p w14:paraId="34A1E3A6" w14:textId="77777777" w:rsidR="00A54743" w:rsidRPr="00754611" w:rsidRDefault="00A54743" w:rsidP="00F8324C">
                            <w:pPr>
                              <w:widowControl/>
                              <w:tabs>
                                <w:tab w:val="left" w:pos="5670"/>
                                <w:tab w:val="left" w:pos="7088"/>
                              </w:tabs>
                              <w:suppressAutoHyphens w:val="0"/>
                              <w:ind w:left="5670"/>
                              <w:jc w:val="left"/>
                              <w:rPr>
                                <w:rFonts w:ascii="Times New Roman" w:eastAsia="Calibri" w:hAnsi="Times New Roman" w:cs="Calibri"/>
                                <w:kern w:val="0"/>
                                <w:sz w:val="24"/>
                                <w:szCs w:val="24"/>
                                <w:lang w:eastAsia="en-US"/>
                              </w:rPr>
                            </w:pPr>
                          </w:p>
                          <w:p w14:paraId="70A432E1" w14:textId="77777777" w:rsidR="00A54743" w:rsidRPr="00754611" w:rsidRDefault="00A54743">
                            <w:pPr>
                              <w:widowControl/>
                              <w:suppressAutoHyphens w:val="0"/>
                              <w:ind w:left="5670"/>
                              <w:jc w:val="left"/>
                              <w:rPr>
                                <w:rFonts w:ascii="Times New Roman" w:eastAsia="Calibri" w:hAnsi="Times New Roman" w:cs="Times New Roman"/>
                                <w:kern w:val="0"/>
                                <w:sz w:val="24"/>
                                <w:szCs w:val="24"/>
                                <w:lang w:eastAsia="ru-RU"/>
                              </w:rPr>
                            </w:pPr>
                            <w:r w:rsidRPr="00754611">
                              <w:rPr>
                                <w:rFonts w:ascii="Times New Roman" w:eastAsia="Calibri" w:hAnsi="Times New Roman" w:cs="Calibri"/>
                                <w:kern w:val="0"/>
                                <w:sz w:val="24"/>
                                <w:szCs w:val="24"/>
                                <w:lang w:eastAsia="en-US"/>
                              </w:rPr>
                              <w:t>Директорам ЦПРПП</w:t>
                            </w:r>
                          </w:p>
                          <w:p w14:paraId="6640C47E" w14:textId="77777777" w:rsidR="00A54743" w:rsidRPr="00754611" w:rsidRDefault="00A54743">
                            <w:pPr>
                              <w:rPr>
                                <w:rFonts w:ascii="Times New Roman" w:hAnsi="Times New Roman" w:cs="Times New Roman"/>
                                <w:sz w:val="24"/>
                                <w:szCs w:val="24"/>
                              </w:rPr>
                            </w:pPr>
                          </w:p>
                          <w:p w14:paraId="5DBEFF32" w14:textId="77777777" w:rsidR="00A54743" w:rsidRPr="00754611" w:rsidRDefault="00A54743">
                            <w:pPr>
                              <w:rPr>
                                <w:rFonts w:ascii="Times New Roman" w:hAnsi="Times New Roman" w:cs="Times New Roman"/>
                                <w:sz w:val="24"/>
                                <w:szCs w:val="24"/>
                              </w:rPr>
                            </w:pPr>
                            <w:r w:rsidRPr="00754611">
                              <w:rPr>
                                <w:rFonts w:ascii="Times New Roman" w:hAnsi="Times New Roman" w:cs="Times New Roman"/>
                                <w:sz w:val="24"/>
                                <w:szCs w:val="24"/>
                              </w:rPr>
                              <w:t xml:space="preserve">Про підвищення кваліфікації педагогічних </w:t>
                            </w:r>
                          </w:p>
                          <w:p w14:paraId="035110D0" w14:textId="666F486E" w:rsidR="00A54743" w:rsidRPr="00754611" w:rsidRDefault="00A54743">
                            <w:r w:rsidRPr="00754611">
                              <w:rPr>
                                <w:rFonts w:ascii="Times New Roman" w:hAnsi="Times New Roman" w:cs="Times New Roman"/>
                                <w:sz w:val="24"/>
                                <w:szCs w:val="24"/>
                              </w:rPr>
                              <w:t>працівників у листопаді</w:t>
                            </w:r>
                            <w:r>
                              <w:rPr>
                                <w:rFonts w:ascii="Times New Roman" w:hAnsi="Times New Roman" w:cs="Times New Roman"/>
                                <w:sz w:val="24"/>
                                <w:szCs w:val="24"/>
                              </w:rPr>
                              <w:t>-</w:t>
                            </w:r>
                            <w:r w:rsidRPr="00754611">
                              <w:rPr>
                                <w:rFonts w:ascii="Times New Roman" w:hAnsi="Times New Roman" w:cs="Times New Roman"/>
                                <w:sz w:val="24"/>
                                <w:szCs w:val="24"/>
                              </w:rPr>
                              <w:t>грудні 2025 року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C2DAE" id="_x0000_t202" coordsize="21600,21600" o:spt="202" path="m,l,21600r21600,l21600,xe">
                <v:stroke joinstyle="miter"/>
                <v:path gradientshapeok="t" o:connecttype="rect"/>
              </v:shapetype>
              <v:shape id="Надпись 2" o:spid="_x0000_s1026" type="#_x0000_t202" style="position:absolute;left:0;text-align:left;margin-left:-5.4pt;margin-top:15.65pt;width:480.7pt;height:136.9pt;z-index:251657728;visibility:visible;mso-wrap-style:square;mso-width-percent:0;mso-height-percent:0;mso-wrap-distance-left:0;mso-wrap-distance-top:0;mso-wrap-distance-right:9pt;mso-wrap-distance-bottom: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" stroked="f">
                <v:fill opacity="0"/>
                <v:textbox inset="0,0,0,0">
                  <w:txbxContent>
                    <w:p w14:paraId="63092383" w14:textId="7D25F7D7" w:rsidR="00A54743" w:rsidRDefault="00A54743" w:rsidP="00F8324C">
                      <w:pPr>
                        <w:widowControl/>
                        <w:tabs>
                          <w:tab w:val="left" w:pos="5670"/>
                          <w:tab w:val="left" w:pos="7088"/>
                        </w:tabs>
                        <w:suppressAutoHyphens w:val="0"/>
                        <w:ind w:left="5670"/>
                        <w:jc w:val="left"/>
                        <w:rPr>
                          <w:rFonts w:ascii="Times New Roman" w:eastAsia="Calibri" w:hAnsi="Times New Roman" w:cs="Calibri"/>
                          <w:kern w:val="0"/>
                          <w:sz w:val="24"/>
                          <w:szCs w:val="24"/>
                          <w:lang w:eastAsia="en-US"/>
                        </w:rPr>
                      </w:pPr>
                      <w:r w:rsidRPr="00754611">
                        <w:rPr>
                          <w:rFonts w:ascii="Times New Roman" w:eastAsia="Calibri" w:hAnsi="Times New Roman" w:cs="Calibri"/>
                          <w:kern w:val="0"/>
                          <w:sz w:val="24"/>
                          <w:szCs w:val="24"/>
                          <w:lang w:eastAsia="en-US"/>
                        </w:rPr>
                        <w:t>Керівникам структурних підрозділів з питань освіти військових адміністрацій</w:t>
                      </w:r>
                    </w:p>
                    <w:p w14:paraId="34A1E3A6" w14:textId="77777777" w:rsidR="00A54743" w:rsidRPr="00754611" w:rsidRDefault="00A54743" w:rsidP="00F8324C">
                      <w:pPr>
                        <w:widowControl/>
                        <w:tabs>
                          <w:tab w:val="left" w:pos="5670"/>
                          <w:tab w:val="left" w:pos="7088"/>
                        </w:tabs>
                        <w:suppressAutoHyphens w:val="0"/>
                        <w:ind w:left="5670"/>
                        <w:jc w:val="left"/>
                        <w:rPr>
                          <w:rFonts w:ascii="Times New Roman" w:eastAsia="Calibri" w:hAnsi="Times New Roman" w:cs="Calibri"/>
                          <w:kern w:val="0"/>
                          <w:sz w:val="24"/>
                          <w:szCs w:val="24"/>
                          <w:lang w:eastAsia="en-US"/>
                        </w:rPr>
                      </w:pPr>
                    </w:p>
                    <w:p w14:paraId="70A432E1" w14:textId="77777777" w:rsidR="00A54743" w:rsidRPr="00754611" w:rsidRDefault="00A54743">
                      <w:pPr>
                        <w:widowControl/>
                        <w:suppressAutoHyphens w:val="0"/>
                        <w:ind w:left="5670"/>
                        <w:jc w:val="left"/>
                        <w:rPr>
                          <w:rFonts w:ascii="Times New Roman" w:eastAsia="Calibri" w:hAnsi="Times New Roman" w:cs="Times New Roman"/>
                          <w:kern w:val="0"/>
                          <w:sz w:val="24"/>
                          <w:szCs w:val="24"/>
                          <w:lang w:eastAsia="ru-RU"/>
                        </w:rPr>
                      </w:pPr>
                      <w:r w:rsidRPr="00754611">
                        <w:rPr>
                          <w:rFonts w:ascii="Times New Roman" w:eastAsia="Calibri" w:hAnsi="Times New Roman" w:cs="Calibri"/>
                          <w:kern w:val="0"/>
                          <w:sz w:val="24"/>
                          <w:szCs w:val="24"/>
                          <w:lang w:eastAsia="en-US"/>
                        </w:rPr>
                        <w:t>Директорам ЦПРПП</w:t>
                      </w:r>
                    </w:p>
                    <w:p w14:paraId="6640C47E" w14:textId="77777777" w:rsidR="00A54743" w:rsidRPr="00754611" w:rsidRDefault="00A54743">
                      <w:pPr>
                        <w:rPr>
                          <w:rFonts w:ascii="Times New Roman" w:hAnsi="Times New Roman" w:cs="Times New Roman"/>
                          <w:sz w:val="24"/>
                          <w:szCs w:val="24"/>
                        </w:rPr>
                      </w:pPr>
                    </w:p>
                    <w:p w14:paraId="5DBEFF32" w14:textId="77777777" w:rsidR="00A54743" w:rsidRPr="00754611" w:rsidRDefault="00A54743">
                      <w:pPr>
                        <w:rPr>
                          <w:rFonts w:ascii="Times New Roman" w:hAnsi="Times New Roman" w:cs="Times New Roman"/>
                          <w:sz w:val="24"/>
                          <w:szCs w:val="24"/>
                        </w:rPr>
                      </w:pPr>
                      <w:r w:rsidRPr="00754611">
                        <w:rPr>
                          <w:rFonts w:ascii="Times New Roman" w:hAnsi="Times New Roman" w:cs="Times New Roman"/>
                          <w:sz w:val="24"/>
                          <w:szCs w:val="24"/>
                        </w:rPr>
                        <w:t xml:space="preserve">Про підвищення кваліфікації педагогічних </w:t>
                      </w:r>
                    </w:p>
                    <w:p w14:paraId="035110D0" w14:textId="666F486E" w:rsidR="00A54743" w:rsidRPr="00754611" w:rsidRDefault="00A54743">
                      <w:r w:rsidRPr="00754611">
                        <w:rPr>
                          <w:rFonts w:ascii="Times New Roman" w:hAnsi="Times New Roman" w:cs="Times New Roman"/>
                          <w:sz w:val="24"/>
                          <w:szCs w:val="24"/>
                        </w:rPr>
                        <w:t>працівників у листопаді</w:t>
                      </w:r>
                      <w:r>
                        <w:rPr>
                          <w:rFonts w:ascii="Times New Roman" w:hAnsi="Times New Roman" w:cs="Times New Roman"/>
                          <w:sz w:val="24"/>
                          <w:szCs w:val="24"/>
                        </w:rPr>
                        <w:t>-</w:t>
                      </w:r>
                      <w:r w:rsidRPr="00754611">
                        <w:rPr>
                          <w:rFonts w:ascii="Times New Roman" w:hAnsi="Times New Roman" w:cs="Times New Roman"/>
                          <w:sz w:val="24"/>
                          <w:szCs w:val="24"/>
                        </w:rPr>
                        <w:t>грудні 2025 року</w:t>
                      </w:r>
                    </w:p>
                  </w:txbxContent>
                </v:textbox>
                <w10:wrap type="square"/>
              </v:shape>
            </w:pict>
          </mc:Fallback>
        </mc:AlternateContent>
      </w:r>
      <w:r w:rsidR="00732507" w:rsidRPr="00396D4C">
        <w:rPr>
          <w:rFonts w:ascii="Times New Roman" w:hAnsi="Times New Roman" w:cs="Times New Roman"/>
          <w:sz w:val="24"/>
          <w:szCs w:val="24"/>
        </w:rPr>
        <w:t xml:space="preserve">      </w:t>
      </w:r>
    </w:p>
    <w:p w14:paraId="6C97C737" w14:textId="2FC7AD96" w:rsidR="00732507" w:rsidRPr="00396D4C" w:rsidRDefault="001F5B0F" w:rsidP="00396D4C">
      <w:pPr>
        <w:ind w:firstLine="851"/>
        <w:rPr>
          <w:rFonts w:ascii="Times New Roman" w:hAnsi="Times New Roman" w:cs="Times New Roman"/>
          <w:sz w:val="26"/>
          <w:szCs w:val="26"/>
        </w:rPr>
      </w:pPr>
      <w:r w:rsidRPr="00396D4C">
        <w:rPr>
          <w:rFonts w:ascii="Times New Roman" w:hAnsi="Times New Roman" w:cs="Times New Roman"/>
          <w:sz w:val="26"/>
          <w:szCs w:val="26"/>
        </w:rPr>
        <w:t>Доводимо до вашого відома, що відповідно до наказів Донецького обласного інституту післядипломної педагогічної освіти від 24.12.2024 р. №356 «Про організацію підвищення кваліфікації педагогічних працівників Донецької області в Донецькому обласному інституті післядипломної педагогічної освіти у 2025 році», від 24.09.2025 №2</w:t>
      </w:r>
      <w:r w:rsidR="00262DB4" w:rsidRPr="00396D4C">
        <w:rPr>
          <w:rFonts w:ascii="Times New Roman" w:hAnsi="Times New Roman" w:cs="Times New Roman"/>
          <w:sz w:val="26"/>
          <w:szCs w:val="26"/>
        </w:rPr>
        <w:t>89</w:t>
      </w:r>
      <w:r w:rsidRPr="00396D4C">
        <w:rPr>
          <w:rFonts w:ascii="Times New Roman" w:hAnsi="Times New Roman" w:cs="Times New Roman"/>
          <w:sz w:val="26"/>
          <w:szCs w:val="26"/>
        </w:rPr>
        <w:t xml:space="preserve"> «Про внесення змін до наказу від 24 грудня 2024 р. № 356 «Про організацію підвищення кваліфікації педагогічних працівників Донецької області в Донецькому обласному інституті післядипломної педагогічної освіти в 2025 році», </w:t>
      </w:r>
      <w:r w:rsidRPr="00396D4C">
        <w:rPr>
          <w:rFonts w:ascii="Times New Roman" w:hAnsi="Times New Roman" w:cs="Times New Roman"/>
          <w:sz w:val="26"/>
          <w:szCs w:val="26"/>
          <w:shd w:val="clear" w:color="auto" w:fill="FFFFFF"/>
        </w:rPr>
        <w:t xml:space="preserve">згідно з Закону України від 29.10.2024 року № 4024-IX «Про затвердження Указу Президента України «Про продовження строку дії воєнного стану в Україні» </w:t>
      </w:r>
      <w:r w:rsidRPr="00396D4C">
        <w:rPr>
          <w:rFonts w:ascii="Times New Roman" w:hAnsi="Times New Roman" w:cs="Times New Roman"/>
          <w:sz w:val="26"/>
          <w:szCs w:val="26"/>
        </w:rPr>
        <w:t xml:space="preserve">підвищення кваліфікації всіх категорій педагогічних працівників </w:t>
      </w:r>
      <w:r w:rsidRPr="00396D4C">
        <w:rPr>
          <w:rFonts w:ascii="Times New Roman" w:hAnsi="Times New Roman" w:cs="Times New Roman"/>
          <w:i/>
          <w:sz w:val="26"/>
          <w:szCs w:val="26"/>
        </w:rPr>
        <w:t>(</w:t>
      </w:r>
      <w:r w:rsidRPr="00396D4C">
        <w:rPr>
          <w:rFonts w:ascii="Times New Roman" w:hAnsi="Times New Roman" w:cs="Times New Roman"/>
          <w:sz w:val="26"/>
          <w:szCs w:val="26"/>
        </w:rPr>
        <w:t>додаток 3), учителів 1-7-х класів НУШ, зокрема початкової школи з теми «Нова початкова школа: від теорії до практики» (шифр 8.1), 5-6-х – з теми «Нова українська школа – простір освітніх можливостей» (шифр 8.2) та 7-х класів з теми «Базове предметне навчання в НУШ: нові обрії» (шифр 8.3)</w:t>
      </w:r>
      <w:r w:rsidR="00A62062" w:rsidRPr="00396D4C">
        <w:rPr>
          <w:rFonts w:ascii="Times New Roman" w:hAnsi="Times New Roman" w:cs="Times New Roman"/>
          <w:sz w:val="26"/>
          <w:szCs w:val="26"/>
        </w:rPr>
        <w:t xml:space="preserve">, 8-х класів з теми «Нова українська школа в дії: навчаємо ефективно та </w:t>
      </w:r>
      <w:proofErr w:type="spellStart"/>
      <w:r w:rsidR="00A62062" w:rsidRPr="00396D4C">
        <w:rPr>
          <w:rFonts w:ascii="Times New Roman" w:hAnsi="Times New Roman" w:cs="Times New Roman"/>
          <w:sz w:val="26"/>
          <w:szCs w:val="26"/>
        </w:rPr>
        <w:t>креативно</w:t>
      </w:r>
      <w:proofErr w:type="spellEnd"/>
      <w:r w:rsidR="00A62062" w:rsidRPr="00396D4C">
        <w:rPr>
          <w:rFonts w:ascii="Times New Roman" w:hAnsi="Times New Roman" w:cs="Times New Roman"/>
          <w:sz w:val="26"/>
          <w:szCs w:val="26"/>
        </w:rPr>
        <w:t>» (шифр 8.5)</w:t>
      </w:r>
      <w:r w:rsidR="00415C5F" w:rsidRPr="00396D4C">
        <w:rPr>
          <w:rFonts w:ascii="Times New Roman" w:hAnsi="Times New Roman" w:cs="Times New Roman"/>
          <w:sz w:val="26"/>
          <w:szCs w:val="26"/>
        </w:rPr>
        <w:t xml:space="preserve"> (додаток 4)</w:t>
      </w:r>
      <w:r w:rsidR="00455C98" w:rsidRPr="00396D4C">
        <w:rPr>
          <w:rFonts w:ascii="Times New Roman" w:hAnsi="Times New Roman" w:cs="Times New Roman"/>
          <w:sz w:val="26"/>
          <w:szCs w:val="26"/>
        </w:rPr>
        <w:t>,</w:t>
      </w:r>
      <w:r w:rsidR="0055461E" w:rsidRPr="00396D4C">
        <w:rPr>
          <w:rFonts w:ascii="Times New Roman" w:hAnsi="Times New Roman" w:cs="Times New Roman"/>
          <w:b/>
          <w:i/>
          <w:sz w:val="26"/>
          <w:szCs w:val="26"/>
        </w:rPr>
        <w:t xml:space="preserve"> </w:t>
      </w:r>
      <w:r w:rsidR="00732507" w:rsidRPr="00396D4C">
        <w:rPr>
          <w:rFonts w:ascii="Times New Roman" w:hAnsi="Times New Roman" w:cs="Times New Roman"/>
          <w:b/>
          <w:i/>
          <w:sz w:val="26"/>
          <w:szCs w:val="26"/>
        </w:rPr>
        <w:t>проводитиметься в дистанційному форматі</w:t>
      </w:r>
      <w:r w:rsidR="00732507" w:rsidRPr="00396D4C">
        <w:rPr>
          <w:rFonts w:ascii="Times New Roman" w:hAnsi="Times New Roman" w:cs="Times New Roman"/>
          <w:sz w:val="26"/>
          <w:szCs w:val="26"/>
        </w:rPr>
        <w:t>.</w:t>
      </w:r>
    </w:p>
    <w:p w14:paraId="15C26E36" w14:textId="77777777" w:rsidR="00732507" w:rsidRPr="00396D4C" w:rsidRDefault="0099043E" w:rsidP="00396D4C">
      <w:pPr>
        <w:ind w:firstLine="851"/>
        <w:rPr>
          <w:rFonts w:ascii="Times New Roman" w:hAnsi="Times New Roman" w:cs="Times New Roman"/>
          <w:i/>
          <w:sz w:val="26"/>
          <w:szCs w:val="26"/>
        </w:rPr>
      </w:pPr>
      <w:r w:rsidRPr="00396D4C">
        <w:rPr>
          <w:rFonts w:ascii="Times New Roman" w:hAnsi="Times New Roman" w:cs="Times New Roman"/>
          <w:i/>
          <w:sz w:val="26"/>
          <w:szCs w:val="26"/>
        </w:rPr>
        <w:t>П</w:t>
      </w:r>
      <w:r w:rsidR="00732507" w:rsidRPr="00396D4C">
        <w:rPr>
          <w:rFonts w:ascii="Times New Roman" w:hAnsi="Times New Roman" w:cs="Times New Roman"/>
          <w:i/>
          <w:sz w:val="26"/>
          <w:szCs w:val="26"/>
        </w:rPr>
        <w:t xml:space="preserve">овідомляємо, що зобов’язання сторін за вже укладеними цього року договорами про надання освітніх послуг з підвищення кваліфікації (далі – Договір), або ж такими, що планується укласти, </w:t>
      </w:r>
      <w:r w:rsidR="00732507" w:rsidRPr="00396D4C">
        <w:rPr>
          <w:rFonts w:ascii="Times New Roman" w:hAnsi="Times New Roman" w:cs="Times New Roman"/>
          <w:i/>
          <w:sz w:val="26"/>
          <w:szCs w:val="26"/>
          <w:u w:val="single"/>
        </w:rPr>
        <w:t>обов’язкові</w:t>
      </w:r>
      <w:r w:rsidR="00732507" w:rsidRPr="00396D4C">
        <w:rPr>
          <w:rFonts w:ascii="Times New Roman" w:hAnsi="Times New Roman" w:cs="Times New Roman"/>
          <w:i/>
          <w:sz w:val="26"/>
          <w:szCs w:val="26"/>
        </w:rPr>
        <w:t xml:space="preserve"> для виконання всіма сторонами Договору. </w:t>
      </w:r>
      <w:r w:rsidR="003E4F28" w:rsidRPr="00396D4C">
        <w:rPr>
          <w:rFonts w:ascii="Times New Roman" w:hAnsi="Times New Roman" w:cs="Times New Roman"/>
          <w:i/>
          <w:sz w:val="26"/>
          <w:szCs w:val="26"/>
        </w:rPr>
        <w:t>Разом з тим,</w:t>
      </w:r>
      <w:r w:rsidR="00732507" w:rsidRPr="00396D4C">
        <w:rPr>
          <w:rFonts w:ascii="Times New Roman" w:hAnsi="Times New Roman" w:cs="Times New Roman"/>
          <w:i/>
          <w:sz w:val="26"/>
          <w:szCs w:val="26"/>
        </w:rPr>
        <w:t xml:space="preserve"> юридичні особи (зокрема, органи управління освітою ТГ, вони ж – замовники освітніх послуг відповідно до умов Договору) під час дії правового режиму воєнного стану можуть здійснювати оплату послуг за статтями незахищених видатків (саме до них належить послуга про підвищення кваліфікації) тільки через погодження з розпорядниками бюджетних коштів вищого </w:t>
      </w:r>
      <w:r w:rsidR="00C563E3" w:rsidRPr="00396D4C">
        <w:rPr>
          <w:rFonts w:ascii="Times New Roman" w:hAnsi="Times New Roman" w:cs="Times New Roman"/>
          <w:i/>
          <w:sz w:val="26"/>
          <w:szCs w:val="26"/>
        </w:rPr>
        <w:t>рівня та структурними підрозділами</w:t>
      </w:r>
      <w:r w:rsidR="00732507" w:rsidRPr="00396D4C">
        <w:rPr>
          <w:rFonts w:ascii="Times New Roman" w:hAnsi="Times New Roman" w:cs="Times New Roman"/>
          <w:i/>
          <w:sz w:val="26"/>
          <w:szCs w:val="26"/>
        </w:rPr>
        <w:t xml:space="preserve"> органів </w:t>
      </w:r>
      <w:proofErr w:type="spellStart"/>
      <w:r w:rsidR="00732507" w:rsidRPr="00396D4C">
        <w:rPr>
          <w:rFonts w:ascii="Times New Roman" w:hAnsi="Times New Roman" w:cs="Times New Roman"/>
          <w:i/>
          <w:sz w:val="26"/>
          <w:szCs w:val="26"/>
        </w:rPr>
        <w:t>держказначейської</w:t>
      </w:r>
      <w:proofErr w:type="spellEnd"/>
      <w:r w:rsidR="00732507" w:rsidRPr="00396D4C">
        <w:rPr>
          <w:rFonts w:ascii="Times New Roman" w:hAnsi="Times New Roman" w:cs="Times New Roman"/>
          <w:i/>
          <w:sz w:val="26"/>
          <w:szCs w:val="26"/>
        </w:rPr>
        <w:t xml:space="preserve"> служби на місцях.</w:t>
      </w:r>
    </w:p>
    <w:p w14:paraId="261585C1" w14:textId="77777777" w:rsidR="00262DB4" w:rsidRPr="00396D4C" w:rsidRDefault="00262DB4" w:rsidP="00396D4C">
      <w:pPr>
        <w:ind w:firstLine="851"/>
        <w:rPr>
          <w:rFonts w:ascii="Times New Roman" w:hAnsi="Times New Roman" w:cs="Times New Roman"/>
          <w:i/>
          <w:sz w:val="26"/>
          <w:szCs w:val="26"/>
        </w:rPr>
      </w:pPr>
      <w:r w:rsidRPr="00396D4C">
        <w:rPr>
          <w:rFonts w:ascii="Times New Roman" w:hAnsi="Times New Roman" w:cs="Times New Roman"/>
          <w:i/>
          <w:sz w:val="26"/>
          <w:szCs w:val="26"/>
        </w:rPr>
        <w:t xml:space="preserve">Також констатуємо, що протягом правового режиму воєнного стану в Україні </w:t>
      </w:r>
      <w:r w:rsidRPr="00396D4C">
        <w:rPr>
          <w:rFonts w:ascii="Times New Roman" w:hAnsi="Times New Roman" w:cs="Times New Roman"/>
          <w:i/>
          <w:sz w:val="26"/>
          <w:szCs w:val="26"/>
        </w:rPr>
        <w:lastRenderedPageBreak/>
        <w:t>через скорочене фінансування галузі освіти послуги з підвищення кваліфікації не можуть фінансуватися всіма ТГ Донецької області, не дивлячись на відповідні державні гарантії та норми чинного законодавства. Саме тому юридична та бухгалтерська служби Інституту рекомендують педагогічним працівникам тих територіальних громад, де органи управління освітою не мають змоги здійснювати розрахунки за надання послуг із підвищення кваліфікації відповідно до умов Договору, проходити підвищення кваліфікації за власний рахунок шляхом укладання договору між фізичною особою та Інститутом. Нагадуємо про те, що обов'язковість ПК передбачена нормами чинного законодавства про освіту (подекуди – ця обов'язковість носить щорічний характер, зокрема відповідно до положень Закону України «Про повну загальну середню освіту»).</w:t>
      </w:r>
    </w:p>
    <w:p w14:paraId="3CE8ED02" w14:textId="77777777" w:rsidR="00C563E3" w:rsidRPr="00396D4C" w:rsidRDefault="00C563E3" w:rsidP="00396D4C">
      <w:pPr>
        <w:ind w:firstLine="851"/>
        <w:rPr>
          <w:rFonts w:ascii="Times New Roman" w:hAnsi="Times New Roman" w:cs="Times New Roman"/>
          <w:i/>
          <w:sz w:val="26"/>
          <w:szCs w:val="26"/>
        </w:rPr>
      </w:pPr>
      <w:r w:rsidRPr="00396D4C">
        <w:rPr>
          <w:rFonts w:ascii="Times New Roman" w:hAnsi="Times New Roman" w:cs="Times New Roman"/>
          <w:i/>
          <w:sz w:val="26"/>
          <w:szCs w:val="26"/>
        </w:rPr>
        <w:t>Окремо зазначаємо, що на рівні чинних нормативно-правових документів обов'язковість проходження ПК під час простою або призупинення дії трудового договору з працівником не визначено, є лише певні рекомендації та листи роз'яснення щодо цього з боку органів державної влади, які не можуть встановлювати правових норм (стаття 2 Закону України «Про освіту»). Відтак такі юридичні процеси, як простій чи призупинення дії трудового договору не тягне за собою припинення трудових відносин. Тобто працівник зберігає за собою посаду педагогічного працівника, що в свою чергу передбачає обов'язковість ПК.</w:t>
      </w:r>
    </w:p>
    <w:p w14:paraId="4ED9426A" w14:textId="77777777" w:rsidR="00C563E3" w:rsidRPr="00396D4C" w:rsidRDefault="00DE071E" w:rsidP="00396D4C">
      <w:pPr>
        <w:ind w:firstLine="851"/>
        <w:rPr>
          <w:rFonts w:ascii="Times New Roman" w:hAnsi="Times New Roman" w:cs="Times New Roman"/>
          <w:i/>
          <w:sz w:val="26"/>
          <w:szCs w:val="26"/>
        </w:rPr>
      </w:pPr>
      <w:r w:rsidRPr="00396D4C">
        <w:rPr>
          <w:rFonts w:ascii="Times New Roman" w:hAnsi="Times New Roman" w:cs="Times New Roman"/>
          <w:i/>
          <w:sz w:val="26"/>
          <w:szCs w:val="26"/>
        </w:rPr>
        <w:t>Звертаємо вашу увагу, що нормами чинних нормативно-правових актів передбачено підвищення кваліфікації за кошти ваучерів, виданих підрозділами центрів зайнятості ТГ (відповідно до Порядку видачі ваучерів для підтримання конкурентоспроможності деяких категорій громадян на ринку праці, з</w:t>
      </w:r>
      <w:r w:rsidR="00D14CDD" w:rsidRPr="00396D4C">
        <w:rPr>
          <w:rFonts w:ascii="Times New Roman" w:hAnsi="Times New Roman" w:cs="Times New Roman"/>
          <w:i/>
          <w:sz w:val="26"/>
          <w:szCs w:val="26"/>
        </w:rPr>
        <w:t xml:space="preserve">атвердженого постановою КМУ від 20.03.2013 </w:t>
      </w:r>
      <w:r w:rsidRPr="00396D4C">
        <w:rPr>
          <w:rFonts w:ascii="Times New Roman" w:hAnsi="Times New Roman" w:cs="Times New Roman"/>
          <w:i/>
          <w:sz w:val="26"/>
          <w:szCs w:val="26"/>
        </w:rPr>
        <w:t xml:space="preserve">№ 207), що відбувається безкоштовно для фізичних осіб, яким необхідно отримати послугу з підвищення кваліфікації. Для цього необхідно звернутися </w:t>
      </w:r>
      <w:r w:rsidR="00D14CDD" w:rsidRPr="00396D4C">
        <w:rPr>
          <w:rFonts w:ascii="Times New Roman" w:hAnsi="Times New Roman" w:cs="Times New Roman"/>
          <w:i/>
          <w:sz w:val="26"/>
          <w:szCs w:val="26"/>
        </w:rPr>
        <w:t>до відповідних територіальних підрозділів і погодити процес з юридичною службою/відділом сталого розвитку громад та організації роботи освітніх хабів Інституту.</w:t>
      </w:r>
    </w:p>
    <w:p w14:paraId="7FD5AA6E" w14:textId="77777777" w:rsidR="00732507" w:rsidRPr="00396D4C" w:rsidRDefault="00732507" w:rsidP="00396D4C">
      <w:pPr>
        <w:ind w:firstLine="851"/>
        <w:rPr>
          <w:rFonts w:ascii="Times New Roman" w:hAnsi="Times New Roman" w:cs="Times New Roman"/>
          <w:i/>
          <w:sz w:val="26"/>
          <w:szCs w:val="26"/>
        </w:rPr>
      </w:pPr>
      <w:r w:rsidRPr="00396D4C">
        <w:rPr>
          <w:rFonts w:ascii="Times New Roman" w:hAnsi="Times New Roman" w:cs="Times New Roman"/>
          <w:i/>
          <w:sz w:val="26"/>
          <w:szCs w:val="26"/>
        </w:rPr>
        <w:t>Вартість ПК зазначена в додатку </w:t>
      </w:r>
      <w:r w:rsidR="00C52860" w:rsidRPr="00396D4C">
        <w:rPr>
          <w:rFonts w:ascii="Times New Roman" w:hAnsi="Times New Roman" w:cs="Times New Roman"/>
          <w:i/>
          <w:sz w:val="26"/>
          <w:szCs w:val="26"/>
        </w:rPr>
        <w:t>2</w:t>
      </w:r>
      <w:r w:rsidRPr="00396D4C">
        <w:rPr>
          <w:rFonts w:ascii="Times New Roman" w:hAnsi="Times New Roman" w:cs="Times New Roman"/>
          <w:i/>
          <w:sz w:val="26"/>
          <w:szCs w:val="26"/>
        </w:rPr>
        <w:t>.</w:t>
      </w:r>
    </w:p>
    <w:p w14:paraId="42F83A91" w14:textId="77777777" w:rsidR="00732507" w:rsidRPr="00396D4C" w:rsidRDefault="00732507" w:rsidP="00396D4C">
      <w:pPr>
        <w:ind w:firstLine="851"/>
        <w:rPr>
          <w:rFonts w:ascii="Times New Roman" w:hAnsi="Times New Roman" w:cs="Times New Roman"/>
          <w:i/>
          <w:sz w:val="26"/>
          <w:szCs w:val="26"/>
        </w:rPr>
      </w:pPr>
      <w:r w:rsidRPr="00396D4C">
        <w:rPr>
          <w:rFonts w:ascii="Times New Roman" w:hAnsi="Times New Roman" w:cs="Times New Roman"/>
          <w:i/>
          <w:sz w:val="26"/>
          <w:szCs w:val="26"/>
        </w:rPr>
        <w:t>Консультацію</w:t>
      </w:r>
      <w:r w:rsidR="00D14CDD" w:rsidRPr="00396D4C">
        <w:rPr>
          <w:rFonts w:ascii="Times New Roman" w:hAnsi="Times New Roman" w:cs="Times New Roman"/>
          <w:i/>
          <w:sz w:val="26"/>
          <w:szCs w:val="26"/>
        </w:rPr>
        <w:t xml:space="preserve"> можна отримати в юридичній та бухгалтерській службах</w:t>
      </w:r>
      <w:r w:rsidRPr="00396D4C">
        <w:rPr>
          <w:rFonts w:ascii="Times New Roman" w:hAnsi="Times New Roman" w:cs="Times New Roman"/>
          <w:i/>
          <w:sz w:val="26"/>
          <w:szCs w:val="26"/>
        </w:rPr>
        <w:t xml:space="preserve"> Інституту (0668348374, 0508065921).</w:t>
      </w:r>
    </w:p>
    <w:p w14:paraId="47EBA936" w14:textId="77777777" w:rsidR="00732507" w:rsidRPr="00396D4C" w:rsidRDefault="00732507" w:rsidP="00396D4C">
      <w:pPr>
        <w:ind w:firstLine="851"/>
        <w:jc w:val="center"/>
        <w:rPr>
          <w:rFonts w:ascii="Times New Roman" w:hAnsi="Times New Roman" w:cs="Times New Roman"/>
          <w:sz w:val="26"/>
          <w:szCs w:val="26"/>
        </w:rPr>
      </w:pPr>
      <w:r w:rsidRPr="00396D4C">
        <w:rPr>
          <w:rFonts w:ascii="Times New Roman" w:hAnsi="Times New Roman" w:cs="Times New Roman"/>
          <w:b/>
          <w:sz w:val="26"/>
          <w:szCs w:val="26"/>
          <w:u w:val="single"/>
        </w:rPr>
        <w:t>Нагадуємо алгоритм дій слухача підвищення кваліфікації</w:t>
      </w:r>
      <w:r w:rsidRPr="00396D4C">
        <w:rPr>
          <w:rFonts w:ascii="Times New Roman" w:hAnsi="Times New Roman" w:cs="Times New Roman"/>
          <w:sz w:val="26"/>
          <w:szCs w:val="26"/>
        </w:rPr>
        <w:t>:</w:t>
      </w:r>
    </w:p>
    <w:p w14:paraId="36C762F8" w14:textId="252DF9A0" w:rsidR="003A0DF5" w:rsidRPr="00396D4C" w:rsidRDefault="00732507" w:rsidP="00396D4C">
      <w:pPr>
        <w:ind w:firstLine="851"/>
        <w:rPr>
          <w:rFonts w:ascii="Times New Roman" w:hAnsi="Times New Roman" w:cs="Times New Roman"/>
          <w:b/>
          <w:sz w:val="26"/>
          <w:szCs w:val="26"/>
        </w:rPr>
      </w:pPr>
      <w:r w:rsidRPr="00396D4C">
        <w:rPr>
          <w:rFonts w:ascii="Times New Roman" w:hAnsi="Times New Roman" w:cs="Times New Roman"/>
          <w:sz w:val="26"/>
          <w:szCs w:val="26"/>
        </w:rPr>
        <w:t>1)</w:t>
      </w:r>
      <w:r w:rsidR="00396D4C" w:rsidRPr="00396D4C">
        <w:rPr>
          <w:rFonts w:ascii="Times New Roman" w:hAnsi="Times New Roman" w:cs="Times New Roman"/>
          <w:sz w:val="26"/>
          <w:szCs w:val="26"/>
        </w:rPr>
        <w:t xml:space="preserve"> </w:t>
      </w:r>
      <w:r w:rsidRPr="00396D4C">
        <w:rPr>
          <w:rFonts w:ascii="Times New Roman" w:hAnsi="Times New Roman" w:cs="Times New Roman"/>
          <w:sz w:val="26"/>
          <w:szCs w:val="26"/>
        </w:rPr>
        <w:t>зареєструватись можна одразу після отримання листа про підвищення кваліфікації за покликанням:</w:t>
      </w:r>
      <w:r w:rsidRPr="00396D4C">
        <w:rPr>
          <w:rFonts w:ascii="Times New Roman" w:hAnsi="Times New Roman" w:cs="Times New Roman"/>
          <w:b/>
          <w:sz w:val="26"/>
          <w:szCs w:val="26"/>
        </w:rPr>
        <w:t xml:space="preserve"> </w:t>
      </w:r>
      <w:hyperlink r:id="rId6" w:history="1">
        <w:r w:rsidR="00862046" w:rsidRPr="00396D4C">
          <w:rPr>
            <w:rStyle w:val="a5"/>
            <w:rFonts w:ascii="Times New Roman" w:hAnsi="Times New Roman" w:cs="Times New Roman"/>
            <w:b/>
            <w:sz w:val="26"/>
            <w:szCs w:val="26"/>
          </w:rPr>
          <w:t>https://bit.ly/ippo2025</w:t>
        </w:r>
      </w:hyperlink>
      <w:r w:rsidR="000D6118" w:rsidRPr="00396D4C">
        <w:rPr>
          <w:rFonts w:ascii="Times New Roman" w:hAnsi="Times New Roman" w:cs="Times New Roman"/>
          <w:b/>
          <w:sz w:val="26"/>
          <w:szCs w:val="26"/>
        </w:rPr>
        <w:t>;</w:t>
      </w:r>
    </w:p>
    <w:p w14:paraId="1A2CA295" w14:textId="63B801E7" w:rsidR="00732507" w:rsidRPr="00396D4C" w:rsidRDefault="00C602CB" w:rsidP="00396D4C">
      <w:pPr>
        <w:ind w:firstLine="851"/>
        <w:rPr>
          <w:rFonts w:ascii="Times New Roman" w:hAnsi="Times New Roman" w:cs="Times New Roman"/>
          <w:sz w:val="26"/>
          <w:szCs w:val="26"/>
        </w:rPr>
      </w:pPr>
      <w:r w:rsidRPr="00396D4C">
        <w:rPr>
          <w:rFonts w:ascii="Times New Roman" w:hAnsi="Times New Roman" w:cs="Times New Roman"/>
          <w:sz w:val="26"/>
          <w:szCs w:val="26"/>
        </w:rPr>
        <w:t>2</w:t>
      </w:r>
      <w:r w:rsidR="00732507" w:rsidRPr="00396D4C">
        <w:rPr>
          <w:rFonts w:ascii="Times New Roman" w:hAnsi="Times New Roman" w:cs="Times New Roman"/>
          <w:sz w:val="26"/>
          <w:szCs w:val="26"/>
        </w:rPr>
        <w:t>)</w:t>
      </w:r>
      <w:r w:rsidR="00396D4C" w:rsidRPr="00396D4C">
        <w:rPr>
          <w:rFonts w:ascii="Times New Roman" w:hAnsi="Times New Roman" w:cs="Times New Roman"/>
          <w:sz w:val="26"/>
          <w:szCs w:val="26"/>
        </w:rPr>
        <w:t xml:space="preserve"> </w:t>
      </w:r>
      <w:r w:rsidR="00732507" w:rsidRPr="00396D4C">
        <w:rPr>
          <w:rFonts w:ascii="Times New Roman" w:hAnsi="Times New Roman" w:cs="Times New Roman"/>
          <w:sz w:val="26"/>
          <w:szCs w:val="26"/>
        </w:rPr>
        <w:t>на початок роботи слухач, що підвищує кваліфікацію за власн</w:t>
      </w:r>
      <w:r w:rsidR="00415A7D" w:rsidRPr="00396D4C">
        <w:rPr>
          <w:rFonts w:ascii="Times New Roman" w:hAnsi="Times New Roman" w:cs="Times New Roman"/>
          <w:sz w:val="26"/>
          <w:szCs w:val="26"/>
        </w:rPr>
        <w:t>ий</w:t>
      </w:r>
      <w:r w:rsidR="00732507" w:rsidRPr="00396D4C">
        <w:rPr>
          <w:rFonts w:ascii="Times New Roman" w:hAnsi="Times New Roman" w:cs="Times New Roman"/>
          <w:sz w:val="26"/>
          <w:szCs w:val="26"/>
        </w:rPr>
        <w:t xml:space="preserve"> кошт, має надіслати керівникові групи такі документи: </w:t>
      </w:r>
    </w:p>
    <w:p w14:paraId="3D65E37A" w14:textId="77777777" w:rsidR="00165ED8" w:rsidRPr="00396D4C" w:rsidRDefault="00165ED8" w:rsidP="00396D4C">
      <w:pPr>
        <w:ind w:firstLine="851"/>
        <w:rPr>
          <w:rFonts w:ascii="Times New Roman" w:hAnsi="Times New Roman" w:cs="Times New Roman"/>
          <w:i/>
          <w:sz w:val="26"/>
          <w:szCs w:val="26"/>
        </w:rPr>
      </w:pPr>
      <w:r w:rsidRPr="00396D4C">
        <w:rPr>
          <w:rFonts w:ascii="Times New Roman" w:hAnsi="Times New Roman" w:cs="Times New Roman"/>
          <w:sz w:val="26"/>
          <w:szCs w:val="26"/>
        </w:rPr>
        <w:t xml:space="preserve">- </w:t>
      </w:r>
      <w:r w:rsidR="00732507" w:rsidRPr="00396D4C">
        <w:rPr>
          <w:rFonts w:ascii="Times New Roman" w:hAnsi="Times New Roman" w:cs="Times New Roman"/>
          <w:sz w:val="26"/>
          <w:szCs w:val="26"/>
        </w:rPr>
        <w:t xml:space="preserve">договір фізичної особи та акт прийому-передачі надання послуг </w:t>
      </w:r>
      <w:r w:rsidR="00732507" w:rsidRPr="00396D4C">
        <w:rPr>
          <w:rFonts w:ascii="Times New Roman" w:hAnsi="Times New Roman" w:cs="Times New Roman"/>
          <w:i/>
          <w:sz w:val="26"/>
          <w:szCs w:val="26"/>
        </w:rPr>
        <w:t xml:space="preserve">(зразки взяти в керівника групи); </w:t>
      </w:r>
    </w:p>
    <w:p w14:paraId="08D4A5C0" w14:textId="77777777" w:rsidR="00415A7D" w:rsidRPr="00396D4C" w:rsidRDefault="00165ED8" w:rsidP="00396D4C">
      <w:pPr>
        <w:ind w:firstLine="851"/>
        <w:rPr>
          <w:rFonts w:ascii="Times New Roman" w:hAnsi="Times New Roman" w:cs="Times New Roman"/>
          <w:i/>
          <w:sz w:val="26"/>
          <w:szCs w:val="26"/>
        </w:rPr>
      </w:pPr>
      <w:r w:rsidRPr="00396D4C">
        <w:rPr>
          <w:rFonts w:ascii="Times New Roman" w:hAnsi="Times New Roman" w:cs="Times New Roman"/>
          <w:i/>
          <w:sz w:val="26"/>
          <w:szCs w:val="26"/>
        </w:rPr>
        <w:t xml:space="preserve">- </w:t>
      </w:r>
      <w:r w:rsidR="00732507" w:rsidRPr="00396D4C">
        <w:rPr>
          <w:rFonts w:ascii="Times New Roman" w:hAnsi="Times New Roman" w:cs="Times New Roman"/>
          <w:sz w:val="26"/>
          <w:szCs w:val="26"/>
        </w:rPr>
        <w:t>скановану квитанці</w:t>
      </w:r>
      <w:r w:rsidR="001628A6" w:rsidRPr="00396D4C">
        <w:rPr>
          <w:rFonts w:ascii="Times New Roman" w:hAnsi="Times New Roman" w:cs="Times New Roman"/>
          <w:sz w:val="26"/>
          <w:szCs w:val="26"/>
        </w:rPr>
        <w:t>ю</w:t>
      </w:r>
      <w:r w:rsidR="00732507" w:rsidRPr="00396D4C">
        <w:rPr>
          <w:rFonts w:ascii="Times New Roman" w:hAnsi="Times New Roman" w:cs="Times New Roman"/>
          <w:sz w:val="26"/>
          <w:szCs w:val="26"/>
        </w:rPr>
        <w:t xml:space="preserve"> про оплату (</w:t>
      </w:r>
      <w:r w:rsidR="00732507" w:rsidRPr="00396D4C">
        <w:rPr>
          <w:rFonts w:ascii="Times New Roman" w:hAnsi="Times New Roman" w:cs="Times New Roman"/>
          <w:i/>
          <w:sz w:val="26"/>
          <w:szCs w:val="26"/>
        </w:rPr>
        <w:t xml:space="preserve">реквізити для оплати: </w:t>
      </w:r>
    </w:p>
    <w:p w14:paraId="60E775D7" w14:textId="77777777" w:rsidR="00732507" w:rsidRPr="00396D4C" w:rsidRDefault="00732507" w:rsidP="00396D4C">
      <w:pPr>
        <w:ind w:left="851"/>
        <w:jc w:val="left"/>
        <w:rPr>
          <w:rFonts w:ascii="Times New Roman" w:hAnsi="Times New Roman" w:cs="Times New Roman"/>
          <w:sz w:val="26"/>
          <w:szCs w:val="26"/>
        </w:rPr>
      </w:pPr>
      <w:r w:rsidRPr="00396D4C">
        <w:rPr>
          <w:rFonts w:ascii="Times New Roman" w:hAnsi="Times New Roman" w:cs="Times New Roman"/>
          <w:sz w:val="26"/>
          <w:szCs w:val="26"/>
        </w:rPr>
        <w:t xml:space="preserve">р/р UA958201720314221004201044374, </w:t>
      </w:r>
      <w:r w:rsidR="001628A6" w:rsidRPr="00396D4C">
        <w:rPr>
          <w:rFonts w:ascii="Times New Roman" w:hAnsi="Times New Roman" w:cs="Times New Roman"/>
          <w:sz w:val="26"/>
          <w:szCs w:val="26"/>
        </w:rPr>
        <w:br/>
      </w:r>
      <w:r w:rsidRPr="00396D4C">
        <w:rPr>
          <w:rFonts w:ascii="Times New Roman" w:hAnsi="Times New Roman" w:cs="Times New Roman"/>
          <w:sz w:val="26"/>
          <w:szCs w:val="26"/>
        </w:rPr>
        <w:t xml:space="preserve">ЄДРПОУ 02135804 </w:t>
      </w:r>
      <w:r w:rsidR="001628A6" w:rsidRPr="00396D4C">
        <w:rPr>
          <w:rFonts w:ascii="Times New Roman" w:hAnsi="Times New Roman" w:cs="Times New Roman"/>
          <w:sz w:val="26"/>
          <w:szCs w:val="26"/>
        </w:rPr>
        <w:br/>
      </w:r>
      <w:r w:rsidRPr="00396D4C">
        <w:rPr>
          <w:rFonts w:ascii="Times New Roman" w:hAnsi="Times New Roman" w:cs="Times New Roman"/>
          <w:i/>
          <w:sz w:val="26"/>
          <w:szCs w:val="26"/>
        </w:rPr>
        <w:t>отримувач</w:t>
      </w:r>
      <w:r w:rsidRPr="00396D4C">
        <w:rPr>
          <w:rFonts w:ascii="Times New Roman" w:hAnsi="Times New Roman" w:cs="Times New Roman"/>
          <w:sz w:val="26"/>
          <w:szCs w:val="26"/>
        </w:rPr>
        <w:t xml:space="preserve"> – </w:t>
      </w:r>
      <w:proofErr w:type="spellStart"/>
      <w:r w:rsidRPr="00396D4C">
        <w:rPr>
          <w:rFonts w:ascii="Times New Roman" w:hAnsi="Times New Roman" w:cs="Times New Roman"/>
          <w:sz w:val="26"/>
          <w:szCs w:val="26"/>
        </w:rPr>
        <w:t>ДонОблІППО</w:t>
      </w:r>
      <w:proofErr w:type="spellEnd"/>
      <w:r w:rsidR="00023119" w:rsidRPr="00396D4C">
        <w:rPr>
          <w:rFonts w:ascii="Times New Roman" w:hAnsi="Times New Roman" w:cs="Times New Roman"/>
          <w:sz w:val="26"/>
          <w:szCs w:val="26"/>
        </w:rPr>
        <w:t xml:space="preserve"> або скористайтесь QR-кодом (додаток 1)</w:t>
      </w:r>
      <w:r w:rsidRPr="00396D4C">
        <w:rPr>
          <w:rFonts w:ascii="Times New Roman" w:hAnsi="Times New Roman" w:cs="Times New Roman"/>
          <w:sz w:val="26"/>
          <w:szCs w:val="26"/>
        </w:rPr>
        <w:t xml:space="preserve">; </w:t>
      </w:r>
      <w:r w:rsidR="001628A6" w:rsidRPr="00396D4C">
        <w:rPr>
          <w:rFonts w:ascii="Times New Roman" w:hAnsi="Times New Roman" w:cs="Times New Roman"/>
          <w:sz w:val="26"/>
          <w:szCs w:val="26"/>
        </w:rPr>
        <w:br/>
      </w:r>
      <w:r w:rsidRPr="00396D4C">
        <w:rPr>
          <w:rFonts w:ascii="Times New Roman" w:hAnsi="Times New Roman" w:cs="Times New Roman"/>
          <w:i/>
          <w:sz w:val="26"/>
          <w:szCs w:val="26"/>
        </w:rPr>
        <w:t>призначення платежу:</w:t>
      </w:r>
      <w:r w:rsidRPr="00396D4C">
        <w:rPr>
          <w:rFonts w:ascii="Times New Roman" w:hAnsi="Times New Roman" w:cs="Times New Roman"/>
          <w:sz w:val="26"/>
          <w:szCs w:val="26"/>
        </w:rPr>
        <w:t xml:space="preserve"> за навчання, </w:t>
      </w:r>
      <w:r w:rsidRPr="00396D4C">
        <w:rPr>
          <w:rFonts w:ascii="Times New Roman" w:hAnsi="Times New Roman" w:cs="Times New Roman"/>
          <w:i/>
          <w:sz w:val="26"/>
          <w:szCs w:val="26"/>
        </w:rPr>
        <w:t>обов’язково вказати ПІБ слухача, шифр та дату підвищення кваліфікації</w:t>
      </w:r>
      <w:r w:rsidRPr="00396D4C">
        <w:rPr>
          <w:rFonts w:ascii="Times New Roman" w:hAnsi="Times New Roman" w:cs="Times New Roman"/>
          <w:sz w:val="26"/>
          <w:szCs w:val="26"/>
        </w:rPr>
        <w:t>);</w:t>
      </w:r>
      <w:r w:rsidR="00F36CD7" w:rsidRPr="00396D4C">
        <w:rPr>
          <w:rFonts w:ascii="Times New Roman" w:hAnsi="Times New Roman" w:cs="Times New Roman"/>
          <w:sz w:val="26"/>
          <w:szCs w:val="26"/>
        </w:rPr>
        <w:t xml:space="preserve"> </w:t>
      </w:r>
    </w:p>
    <w:p w14:paraId="4AB22E29" w14:textId="08CFCD66" w:rsidR="00335080" w:rsidRPr="00396D4C" w:rsidRDefault="00E964D1" w:rsidP="00396D4C">
      <w:pPr>
        <w:ind w:firstLine="851"/>
        <w:rPr>
          <w:rFonts w:ascii="Times New Roman" w:hAnsi="Times New Roman" w:cs="Times New Roman"/>
          <w:sz w:val="26"/>
          <w:szCs w:val="26"/>
        </w:rPr>
      </w:pPr>
      <w:r w:rsidRPr="00396D4C">
        <w:rPr>
          <w:rFonts w:ascii="Times New Roman" w:hAnsi="Times New Roman" w:cs="Times New Roman"/>
          <w:sz w:val="26"/>
          <w:szCs w:val="26"/>
        </w:rPr>
        <w:t>4</w:t>
      </w:r>
      <w:r w:rsidR="00732507" w:rsidRPr="00396D4C">
        <w:rPr>
          <w:rFonts w:ascii="Times New Roman" w:hAnsi="Times New Roman" w:cs="Times New Roman"/>
          <w:sz w:val="26"/>
          <w:szCs w:val="26"/>
        </w:rPr>
        <w:t xml:space="preserve">) врахувати, що оплата за навчання на всіх видах підвищення кваліфікації здійснюється за дистанційною формою (додаток </w:t>
      </w:r>
      <w:r w:rsidR="00023119" w:rsidRPr="00396D4C">
        <w:rPr>
          <w:rFonts w:ascii="Times New Roman" w:hAnsi="Times New Roman" w:cs="Times New Roman"/>
          <w:sz w:val="26"/>
          <w:szCs w:val="26"/>
        </w:rPr>
        <w:t>2</w:t>
      </w:r>
      <w:r w:rsidR="00732507" w:rsidRPr="00396D4C">
        <w:rPr>
          <w:rFonts w:ascii="Times New Roman" w:hAnsi="Times New Roman" w:cs="Times New Roman"/>
          <w:sz w:val="26"/>
          <w:szCs w:val="26"/>
        </w:rPr>
        <w:t xml:space="preserve">); </w:t>
      </w:r>
    </w:p>
    <w:p w14:paraId="30A1C452" w14:textId="77777777" w:rsidR="00732507" w:rsidRPr="00396D4C" w:rsidRDefault="00732507" w:rsidP="00396D4C">
      <w:pPr>
        <w:ind w:firstLine="851"/>
        <w:rPr>
          <w:rFonts w:ascii="Times New Roman" w:hAnsi="Times New Roman" w:cs="Times New Roman"/>
          <w:sz w:val="26"/>
          <w:szCs w:val="26"/>
        </w:rPr>
      </w:pPr>
      <w:r w:rsidRPr="00396D4C">
        <w:rPr>
          <w:rFonts w:ascii="Times New Roman" w:hAnsi="Times New Roman" w:cs="Times New Roman"/>
          <w:sz w:val="26"/>
          <w:szCs w:val="26"/>
        </w:rPr>
        <w:t>Просимо довести інформацію до відома працівників, що їх стосується, та сприяти участі в підвищенні кваліфікації.</w:t>
      </w:r>
    </w:p>
    <w:p w14:paraId="48F54712" w14:textId="77777777" w:rsidR="00732507" w:rsidRPr="00396D4C" w:rsidRDefault="00732507" w:rsidP="00396D4C">
      <w:pPr>
        <w:ind w:firstLine="851"/>
        <w:rPr>
          <w:rFonts w:ascii="Times New Roman" w:hAnsi="Times New Roman" w:cs="Times New Roman"/>
          <w:sz w:val="26"/>
          <w:szCs w:val="26"/>
        </w:rPr>
      </w:pPr>
      <w:r w:rsidRPr="00396D4C">
        <w:rPr>
          <w:rFonts w:ascii="Times New Roman" w:eastAsia="Segoe UI" w:hAnsi="Times New Roman" w:cs="Times New Roman"/>
          <w:sz w:val="26"/>
          <w:szCs w:val="26"/>
          <w:shd w:val="clear" w:color="auto" w:fill="FFFFFF"/>
        </w:rPr>
        <w:lastRenderedPageBreak/>
        <w:t>За додатковою інформацією звертатися до керівників груп підвищення кваліфікації.</w:t>
      </w:r>
    </w:p>
    <w:p w14:paraId="5C3F7CEF" w14:textId="6E2E404E" w:rsidR="00732507" w:rsidRPr="00396D4C" w:rsidRDefault="00732507" w:rsidP="00396D4C">
      <w:pPr>
        <w:rPr>
          <w:rFonts w:ascii="Times New Roman" w:hAnsi="Times New Roman" w:cs="Times New Roman"/>
          <w:sz w:val="26"/>
          <w:szCs w:val="26"/>
        </w:rPr>
      </w:pPr>
    </w:p>
    <w:p w14:paraId="400D575C" w14:textId="437F1E5C" w:rsidR="00B42F3C" w:rsidRPr="00396D4C" w:rsidRDefault="00A0332F" w:rsidP="00396D4C">
      <w:pPr>
        <w:jc w:val="center"/>
        <w:rPr>
          <w:rFonts w:ascii="Times New Roman" w:hAnsi="Times New Roman" w:cs="Times New Roman"/>
          <w:sz w:val="26"/>
          <w:szCs w:val="26"/>
        </w:rPr>
      </w:pPr>
      <w:r w:rsidRPr="00396D4C">
        <w:rPr>
          <w:rFonts w:ascii="Times New Roman" w:hAnsi="Times New Roman" w:cs="Times New Roman"/>
          <w:sz w:val="26"/>
          <w:szCs w:val="26"/>
        </w:rPr>
        <w:t>Р</w:t>
      </w:r>
      <w:r w:rsidR="00732507" w:rsidRPr="00396D4C">
        <w:rPr>
          <w:rFonts w:ascii="Times New Roman" w:hAnsi="Times New Roman" w:cs="Times New Roman"/>
          <w:sz w:val="26"/>
          <w:szCs w:val="26"/>
        </w:rPr>
        <w:t xml:space="preserve">ектор                                                                              </w:t>
      </w:r>
      <w:r w:rsidRPr="00396D4C">
        <w:rPr>
          <w:rFonts w:ascii="Times New Roman" w:hAnsi="Times New Roman" w:cs="Times New Roman"/>
          <w:sz w:val="26"/>
          <w:szCs w:val="26"/>
        </w:rPr>
        <w:t>Олена</w:t>
      </w:r>
      <w:r w:rsidR="00732507" w:rsidRPr="00396D4C">
        <w:rPr>
          <w:rFonts w:ascii="Times New Roman" w:hAnsi="Times New Roman" w:cs="Times New Roman"/>
          <w:sz w:val="26"/>
          <w:szCs w:val="26"/>
        </w:rPr>
        <w:t xml:space="preserve"> </w:t>
      </w:r>
      <w:r w:rsidR="00396D4C" w:rsidRPr="00396D4C">
        <w:rPr>
          <w:rFonts w:ascii="Times New Roman" w:hAnsi="Times New Roman" w:cs="Times New Roman"/>
          <w:sz w:val="26"/>
          <w:szCs w:val="26"/>
        </w:rPr>
        <w:t>БАРАБАНОВА</w:t>
      </w:r>
    </w:p>
    <w:p w14:paraId="5ADD3139" w14:textId="77777777" w:rsidR="00B42F3C" w:rsidRPr="00396D4C" w:rsidRDefault="00B42F3C" w:rsidP="00396D4C">
      <w:pPr>
        <w:rPr>
          <w:rFonts w:ascii="Times New Roman" w:hAnsi="Times New Roman" w:cs="Times New Roman"/>
          <w:sz w:val="26"/>
          <w:szCs w:val="26"/>
        </w:rPr>
      </w:pPr>
    </w:p>
    <w:p w14:paraId="27D4E864" w14:textId="77777777" w:rsidR="005B35FC" w:rsidRPr="00396D4C" w:rsidRDefault="005B35FC" w:rsidP="00396D4C">
      <w:pPr>
        <w:rPr>
          <w:rFonts w:ascii="Times New Roman" w:hAnsi="Times New Roman" w:cs="Times New Roman"/>
          <w:sz w:val="26"/>
          <w:szCs w:val="26"/>
        </w:rPr>
      </w:pPr>
      <w:proofErr w:type="spellStart"/>
      <w:r w:rsidRPr="00396D4C">
        <w:rPr>
          <w:rFonts w:ascii="Times New Roman" w:hAnsi="Times New Roman" w:cs="Times New Roman"/>
          <w:sz w:val="26"/>
          <w:szCs w:val="26"/>
        </w:rPr>
        <w:t>Вик</w:t>
      </w:r>
      <w:proofErr w:type="spellEnd"/>
      <w:r w:rsidRPr="00396D4C">
        <w:rPr>
          <w:rFonts w:ascii="Times New Roman" w:hAnsi="Times New Roman" w:cs="Times New Roman"/>
          <w:sz w:val="26"/>
          <w:szCs w:val="26"/>
        </w:rPr>
        <w:t xml:space="preserve">.: Тетяна </w:t>
      </w:r>
      <w:proofErr w:type="spellStart"/>
      <w:r w:rsidRPr="00396D4C">
        <w:rPr>
          <w:rFonts w:ascii="Times New Roman" w:hAnsi="Times New Roman" w:cs="Times New Roman"/>
          <w:sz w:val="26"/>
          <w:szCs w:val="26"/>
        </w:rPr>
        <w:t>Колган</w:t>
      </w:r>
      <w:proofErr w:type="spellEnd"/>
      <w:r w:rsidRPr="00396D4C">
        <w:rPr>
          <w:rFonts w:ascii="Times New Roman" w:hAnsi="Times New Roman" w:cs="Times New Roman"/>
          <w:sz w:val="26"/>
          <w:szCs w:val="26"/>
        </w:rPr>
        <w:t xml:space="preserve">, </w:t>
      </w:r>
    </w:p>
    <w:p w14:paraId="2DE3F9E7" w14:textId="77777777" w:rsidR="005B35FC" w:rsidRPr="00396D4C" w:rsidRDefault="005B35FC" w:rsidP="00396D4C">
      <w:pPr>
        <w:ind w:firstLine="567"/>
        <w:rPr>
          <w:rFonts w:ascii="Times New Roman" w:hAnsi="Times New Roman" w:cs="Times New Roman"/>
          <w:sz w:val="26"/>
          <w:szCs w:val="26"/>
        </w:rPr>
      </w:pPr>
      <w:r w:rsidRPr="00396D4C">
        <w:rPr>
          <w:rFonts w:ascii="Times New Roman" w:hAnsi="Times New Roman" w:cs="Times New Roman"/>
          <w:sz w:val="26"/>
          <w:szCs w:val="26"/>
        </w:rPr>
        <w:t xml:space="preserve">Валентина </w:t>
      </w:r>
      <w:proofErr w:type="spellStart"/>
      <w:r w:rsidRPr="00396D4C">
        <w:rPr>
          <w:rFonts w:ascii="Times New Roman" w:hAnsi="Times New Roman" w:cs="Times New Roman"/>
          <w:sz w:val="26"/>
          <w:szCs w:val="26"/>
        </w:rPr>
        <w:t>Поуль</w:t>
      </w:r>
      <w:proofErr w:type="spellEnd"/>
      <w:r w:rsidRPr="00396D4C">
        <w:rPr>
          <w:rFonts w:ascii="Times New Roman" w:hAnsi="Times New Roman" w:cs="Times New Roman"/>
          <w:sz w:val="26"/>
          <w:szCs w:val="26"/>
        </w:rPr>
        <w:t>, 0666444772</w:t>
      </w:r>
    </w:p>
    <w:p w14:paraId="1DF6E7E4" w14:textId="77777777" w:rsidR="005B35FC" w:rsidRPr="00396D4C" w:rsidRDefault="005B35FC" w:rsidP="00396D4C">
      <w:pPr>
        <w:ind w:firstLine="567"/>
        <w:rPr>
          <w:rFonts w:ascii="Times New Roman" w:hAnsi="Times New Roman" w:cs="Times New Roman"/>
          <w:sz w:val="26"/>
          <w:szCs w:val="26"/>
        </w:rPr>
      </w:pPr>
      <w:proofErr w:type="spellStart"/>
      <w:r w:rsidRPr="00396D4C">
        <w:rPr>
          <w:rFonts w:ascii="Times New Roman" w:hAnsi="Times New Roman" w:cs="Times New Roman"/>
          <w:sz w:val="26"/>
          <w:szCs w:val="26"/>
        </w:rPr>
        <w:t>Соколан</w:t>
      </w:r>
      <w:proofErr w:type="spellEnd"/>
      <w:r w:rsidRPr="00396D4C">
        <w:rPr>
          <w:rFonts w:ascii="Times New Roman" w:hAnsi="Times New Roman" w:cs="Times New Roman"/>
          <w:sz w:val="26"/>
          <w:szCs w:val="26"/>
        </w:rPr>
        <w:t xml:space="preserve"> Тетяна, 097-662-03-51</w:t>
      </w:r>
    </w:p>
    <w:p w14:paraId="2C7E47B4" w14:textId="77777777" w:rsidR="008A1129" w:rsidRPr="00396D4C" w:rsidRDefault="00023119" w:rsidP="00396D4C">
      <w:pPr>
        <w:jc w:val="right"/>
        <w:rPr>
          <w:rFonts w:ascii="Times New Roman" w:hAnsi="Times New Roman" w:cs="Times New Roman"/>
          <w:sz w:val="24"/>
          <w:szCs w:val="24"/>
        </w:rPr>
      </w:pPr>
      <w:r w:rsidRPr="00396D4C">
        <w:rPr>
          <w:rFonts w:ascii="Times New Roman" w:hAnsi="Times New Roman" w:cs="Times New Roman"/>
          <w:sz w:val="24"/>
          <w:szCs w:val="24"/>
        </w:rPr>
        <w:br w:type="page"/>
      </w:r>
      <w:r w:rsidR="00FB39CA" w:rsidRPr="00396D4C">
        <w:rPr>
          <w:rFonts w:ascii="Times New Roman" w:hAnsi="Times New Roman" w:cs="Times New Roman"/>
          <w:sz w:val="24"/>
          <w:szCs w:val="24"/>
        </w:rPr>
        <w:lastRenderedPageBreak/>
        <w:t>Д</w:t>
      </w:r>
      <w:r w:rsidR="008A1129" w:rsidRPr="00396D4C">
        <w:rPr>
          <w:rFonts w:ascii="Times New Roman" w:hAnsi="Times New Roman" w:cs="Times New Roman"/>
          <w:sz w:val="24"/>
          <w:szCs w:val="24"/>
        </w:rPr>
        <w:t>одаток 1</w:t>
      </w:r>
    </w:p>
    <w:p w14:paraId="03919611" w14:textId="6D498DEF" w:rsidR="00C321A7" w:rsidRPr="00396D4C" w:rsidRDefault="008A1129" w:rsidP="00396D4C">
      <w:pPr>
        <w:jc w:val="right"/>
        <w:rPr>
          <w:rFonts w:ascii="Times New Roman" w:hAnsi="Times New Roman" w:cs="Times New Roman"/>
          <w:sz w:val="24"/>
          <w:szCs w:val="24"/>
        </w:rPr>
      </w:pPr>
      <w:r w:rsidRPr="00396D4C">
        <w:rPr>
          <w:rFonts w:ascii="Times New Roman" w:hAnsi="Times New Roman" w:cs="Times New Roman"/>
          <w:sz w:val="24"/>
          <w:szCs w:val="24"/>
        </w:rPr>
        <w:t>до листа Донецького обласного</w:t>
      </w:r>
      <w:r w:rsidR="00FB39CA" w:rsidRPr="00396D4C">
        <w:rPr>
          <w:rFonts w:ascii="Times New Roman" w:hAnsi="Times New Roman" w:cs="Times New Roman"/>
          <w:sz w:val="24"/>
          <w:szCs w:val="24"/>
        </w:rPr>
        <w:br/>
      </w:r>
      <w:r w:rsidRPr="00396D4C">
        <w:rPr>
          <w:rFonts w:ascii="Times New Roman" w:hAnsi="Times New Roman" w:cs="Times New Roman"/>
          <w:sz w:val="24"/>
          <w:szCs w:val="24"/>
        </w:rPr>
        <w:t>інституту післядипломної педагогічної освіти</w:t>
      </w:r>
      <w:r w:rsidR="00FB39CA" w:rsidRPr="00396D4C">
        <w:rPr>
          <w:rFonts w:ascii="Times New Roman" w:hAnsi="Times New Roman" w:cs="Times New Roman"/>
          <w:sz w:val="24"/>
          <w:szCs w:val="24"/>
        </w:rPr>
        <w:br/>
      </w:r>
      <w:r w:rsidR="00135D14" w:rsidRPr="00396D4C">
        <w:rPr>
          <w:rFonts w:ascii="Times New Roman" w:hAnsi="Times New Roman" w:cs="Times New Roman"/>
          <w:sz w:val="24"/>
          <w:szCs w:val="24"/>
        </w:rPr>
        <w:t xml:space="preserve">від </w:t>
      </w:r>
      <w:r w:rsidR="003D2A6E" w:rsidRPr="00396D4C">
        <w:rPr>
          <w:rFonts w:ascii="Times New Roman" w:hAnsi="Times New Roman" w:cs="Times New Roman"/>
          <w:sz w:val="24"/>
          <w:szCs w:val="24"/>
        </w:rPr>
        <w:t>24</w:t>
      </w:r>
      <w:r w:rsidRPr="00396D4C">
        <w:rPr>
          <w:rFonts w:ascii="Times New Roman" w:hAnsi="Times New Roman" w:cs="Times New Roman"/>
          <w:sz w:val="24"/>
          <w:szCs w:val="24"/>
        </w:rPr>
        <w:t>.</w:t>
      </w:r>
      <w:r w:rsidR="003D2A6E" w:rsidRPr="00396D4C">
        <w:rPr>
          <w:rFonts w:ascii="Times New Roman" w:hAnsi="Times New Roman" w:cs="Times New Roman"/>
          <w:sz w:val="24"/>
          <w:szCs w:val="24"/>
        </w:rPr>
        <w:t>10</w:t>
      </w:r>
      <w:r w:rsidR="007C6988" w:rsidRPr="00396D4C">
        <w:rPr>
          <w:rFonts w:ascii="Times New Roman" w:hAnsi="Times New Roman" w:cs="Times New Roman"/>
          <w:sz w:val="24"/>
          <w:szCs w:val="24"/>
        </w:rPr>
        <w:t>.2025</w:t>
      </w:r>
      <w:r w:rsidRPr="00396D4C">
        <w:rPr>
          <w:rFonts w:ascii="Times New Roman" w:hAnsi="Times New Roman" w:cs="Times New Roman"/>
          <w:sz w:val="24"/>
          <w:szCs w:val="24"/>
        </w:rPr>
        <w:t xml:space="preserve"> №</w:t>
      </w:r>
      <w:r w:rsidR="00A5006E" w:rsidRPr="00396D4C">
        <w:rPr>
          <w:rFonts w:ascii="Times New Roman" w:hAnsi="Times New Roman" w:cs="Times New Roman"/>
          <w:sz w:val="24"/>
          <w:szCs w:val="24"/>
        </w:rPr>
        <w:t xml:space="preserve"> </w:t>
      </w:r>
      <w:r w:rsidR="00F961A6">
        <w:rPr>
          <w:rFonts w:ascii="Times New Roman" w:hAnsi="Times New Roman" w:cs="Times New Roman"/>
          <w:sz w:val="24"/>
          <w:szCs w:val="24"/>
        </w:rPr>
        <w:t>493</w:t>
      </w:r>
      <w:r w:rsidR="00335080" w:rsidRPr="00396D4C">
        <w:rPr>
          <w:rFonts w:ascii="Times New Roman" w:hAnsi="Times New Roman" w:cs="Times New Roman"/>
          <w:sz w:val="24"/>
          <w:szCs w:val="24"/>
        </w:rPr>
        <w:t>/</w:t>
      </w:r>
      <w:r w:rsidR="009D2B16" w:rsidRPr="00396D4C">
        <w:rPr>
          <w:rFonts w:ascii="Times New Roman" w:hAnsi="Times New Roman" w:cs="Times New Roman"/>
          <w:sz w:val="24"/>
          <w:szCs w:val="24"/>
        </w:rPr>
        <w:t>14</w:t>
      </w:r>
    </w:p>
    <w:p w14:paraId="0336BD35" w14:textId="44D2B2A8" w:rsidR="00812BE9" w:rsidRPr="00396D4C" w:rsidRDefault="001533E0" w:rsidP="00396D4C">
      <w:pPr>
        <w:ind w:left="-5" w:hanging="10"/>
        <w:jc w:val="center"/>
        <w:rPr>
          <w:rFonts w:ascii="Times New Roman" w:hAnsi="Times New Roman" w:cs="Times New Roman"/>
          <w:sz w:val="24"/>
          <w:szCs w:val="24"/>
        </w:rPr>
      </w:pPr>
      <w:r w:rsidRPr="00396D4C">
        <w:rPr>
          <w:rFonts w:ascii="Times New Roman" w:hAnsi="Times New Roman" w:cs="Times New Roman"/>
          <w:noProof/>
          <w:sz w:val="24"/>
          <w:szCs w:val="24"/>
          <w:lang w:eastAsia="uk-UA"/>
        </w:rPr>
        <w:drawing>
          <wp:inline distT="0" distB="0" distL="0" distR="0" wp14:anchorId="6FF12348" wp14:editId="40B6EDEF">
            <wp:extent cx="5882640" cy="823468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2640" cy="8234680"/>
                    </a:xfrm>
                    <a:prstGeom prst="rect">
                      <a:avLst/>
                    </a:prstGeom>
                    <a:noFill/>
                    <a:ln>
                      <a:noFill/>
                    </a:ln>
                  </pic:spPr>
                </pic:pic>
              </a:graphicData>
            </a:graphic>
          </wp:inline>
        </w:drawing>
      </w:r>
    </w:p>
    <w:p w14:paraId="6605421D" w14:textId="77777777" w:rsidR="00C321A7" w:rsidRPr="00396D4C" w:rsidRDefault="00C321A7" w:rsidP="00396D4C">
      <w:pPr>
        <w:ind w:left="-5" w:hanging="10"/>
        <w:rPr>
          <w:rFonts w:ascii="Times New Roman" w:hAnsi="Times New Roman" w:cs="Times New Roman"/>
          <w:sz w:val="24"/>
          <w:szCs w:val="24"/>
        </w:rPr>
      </w:pPr>
    </w:p>
    <w:p w14:paraId="72C644A7" w14:textId="77777777" w:rsidR="00732507" w:rsidRPr="00396D4C" w:rsidRDefault="00732507" w:rsidP="00396D4C">
      <w:pPr>
        <w:tabs>
          <w:tab w:val="left" w:pos="6492"/>
        </w:tabs>
        <w:rPr>
          <w:rFonts w:ascii="Times New Roman" w:hAnsi="Times New Roman" w:cs="Times New Roman"/>
          <w:sz w:val="24"/>
          <w:szCs w:val="24"/>
        </w:rPr>
        <w:sectPr w:rsidR="00732507" w:rsidRPr="00396D4C">
          <w:pgSz w:w="11906" w:h="16838"/>
          <w:pgMar w:top="851" w:right="707" w:bottom="851" w:left="1418" w:header="680" w:footer="720" w:gutter="0"/>
          <w:cols w:space="720"/>
          <w:docGrid w:type="lines" w:linePitch="312"/>
        </w:sectPr>
      </w:pPr>
    </w:p>
    <w:p w14:paraId="3B449DA6" w14:textId="77777777" w:rsidR="00732507" w:rsidRPr="00396D4C" w:rsidRDefault="00732507" w:rsidP="00396D4C">
      <w:pPr>
        <w:jc w:val="right"/>
        <w:rPr>
          <w:rFonts w:ascii="Times New Roman" w:hAnsi="Times New Roman" w:cs="Times New Roman"/>
          <w:sz w:val="24"/>
          <w:szCs w:val="24"/>
        </w:rPr>
      </w:pPr>
      <w:r w:rsidRPr="00396D4C">
        <w:rPr>
          <w:rFonts w:ascii="Times New Roman" w:hAnsi="Times New Roman" w:cs="Times New Roman"/>
          <w:sz w:val="24"/>
          <w:szCs w:val="24"/>
        </w:rPr>
        <w:lastRenderedPageBreak/>
        <w:t>Додаток</w:t>
      </w:r>
      <w:r w:rsidR="00023119" w:rsidRPr="00396D4C">
        <w:rPr>
          <w:rFonts w:ascii="Times New Roman" w:hAnsi="Times New Roman" w:cs="Times New Roman"/>
          <w:sz w:val="24"/>
          <w:szCs w:val="24"/>
        </w:rPr>
        <w:t xml:space="preserve"> 2</w:t>
      </w:r>
    </w:p>
    <w:p w14:paraId="5260C132" w14:textId="77777777" w:rsidR="00732507" w:rsidRPr="00396D4C" w:rsidRDefault="00732507" w:rsidP="00396D4C">
      <w:pPr>
        <w:jc w:val="right"/>
        <w:rPr>
          <w:rFonts w:ascii="Times New Roman" w:hAnsi="Times New Roman" w:cs="Times New Roman"/>
          <w:sz w:val="24"/>
          <w:szCs w:val="24"/>
        </w:rPr>
      </w:pPr>
      <w:r w:rsidRPr="00396D4C">
        <w:rPr>
          <w:rFonts w:ascii="Times New Roman" w:hAnsi="Times New Roman" w:cs="Times New Roman"/>
          <w:sz w:val="24"/>
          <w:szCs w:val="24"/>
        </w:rPr>
        <w:t>до листа Донецького обласного</w:t>
      </w:r>
    </w:p>
    <w:p w14:paraId="64E07779" w14:textId="77777777" w:rsidR="00732507" w:rsidRPr="00396D4C" w:rsidRDefault="00732507" w:rsidP="00396D4C">
      <w:pPr>
        <w:jc w:val="right"/>
        <w:rPr>
          <w:rFonts w:ascii="Times New Roman" w:hAnsi="Times New Roman" w:cs="Times New Roman"/>
          <w:sz w:val="24"/>
          <w:szCs w:val="24"/>
        </w:rPr>
      </w:pPr>
      <w:r w:rsidRPr="00396D4C">
        <w:rPr>
          <w:rFonts w:ascii="Times New Roman" w:hAnsi="Times New Roman" w:cs="Times New Roman"/>
          <w:sz w:val="24"/>
          <w:szCs w:val="24"/>
        </w:rPr>
        <w:t>інституту післядипломної педагогічної освіти</w:t>
      </w:r>
    </w:p>
    <w:p w14:paraId="125454C5" w14:textId="2C34440E" w:rsidR="00732507" w:rsidRPr="00396D4C" w:rsidRDefault="00135D14" w:rsidP="00396D4C">
      <w:pPr>
        <w:jc w:val="right"/>
        <w:rPr>
          <w:rFonts w:ascii="Times New Roman" w:hAnsi="Times New Roman" w:cs="Times New Roman"/>
          <w:sz w:val="24"/>
          <w:szCs w:val="24"/>
        </w:rPr>
      </w:pPr>
      <w:r w:rsidRPr="00396D4C">
        <w:rPr>
          <w:rFonts w:ascii="Times New Roman" w:hAnsi="Times New Roman" w:cs="Times New Roman"/>
          <w:sz w:val="24"/>
          <w:szCs w:val="24"/>
        </w:rPr>
        <w:t xml:space="preserve">від </w:t>
      </w:r>
      <w:r w:rsidR="003D2A6E" w:rsidRPr="00396D4C">
        <w:rPr>
          <w:rFonts w:ascii="Times New Roman" w:hAnsi="Times New Roman" w:cs="Times New Roman"/>
          <w:sz w:val="24"/>
          <w:szCs w:val="24"/>
        </w:rPr>
        <w:t>24</w:t>
      </w:r>
      <w:r w:rsidR="00DA7923" w:rsidRPr="00396D4C">
        <w:rPr>
          <w:rFonts w:ascii="Times New Roman" w:hAnsi="Times New Roman" w:cs="Times New Roman"/>
          <w:sz w:val="24"/>
          <w:szCs w:val="24"/>
        </w:rPr>
        <w:t>.</w:t>
      </w:r>
      <w:r w:rsidR="003D2A6E" w:rsidRPr="00396D4C">
        <w:rPr>
          <w:rFonts w:ascii="Times New Roman" w:hAnsi="Times New Roman" w:cs="Times New Roman"/>
          <w:sz w:val="24"/>
          <w:szCs w:val="24"/>
        </w:rPr>
        <w:t>10</w:t>
      </w:r>
      <w:r w:rsidR="00AA3254" w:rsidRPr="00396D4C">
        <w:rPr>
          <w:rFonts w:ascii="Times New Roman" w:hAnsi="Times New Roman" w:cs="Times New Roman"/>
          <w:sz w:val="24"/>
          <w:szCs w:val="24"/>
        </w:rPr>
        <w:t>.</w:t>
      </w:r>
      <w:r w:rsidR="00732507" w:rsidRPr="00396D4C">
        <w:rPr>
          <w:rFonts w:ascii="Times New Roman" w:hAnsi="Times New Roman" w:cs="Times New Roman"/>
          <w:sz w:val="24"/>
          <w:szCs w:val="24"/>
        </w:rPr>
        <w:t>202</w:t>
      </w:r>
      <w:r w:rsidR="00023119" w:rsidRPr="00396D4C">
        <w:rPr>
          <w:rFonts w:ascii="Times New Roman" w:hAnsi="Times New Roman" w:cs="Times New Roman"/>
          <w:sz w:val="24"/>
          <w:szCs w:val="24"/>
        </w:rPr>
        <w:t>5</w:t>
      </w:r>
      <w:r w:rsidR="00732507" w:rsidRPr="00396D4C">
        <w:rPr>
          <w:rFonts w:ascii="Times New Roman" w:hAnsi="Times New Roman" w:cs="Times New Roman"/>
          <w:sz w:val="24"/>
          <w:szCs w:val="24"/>
        </w:rPr>
        <w:t xml:space="preserve">  №</w:t>
      </w:r>
      <w:r w:rsidR="00A5006E" w:rsidRPr="00396D4C">
        <w:rPr>
          <w:rFonts w:ascii="Times New Roman" w:hAnsi="Times New Roman" w:cs="Times New Roman"/>
          <w:sz w:val="24"/>
          <w:szCs w:val="24"/>
        </w:rPr>
        <w:t xml:space="preserve"> </w:t>
      </w:r>
      <w:r w:rsidR="00F961A6">
        <w:rPr>
          <w:rFonts w:ascii="Times New Roman" w:hAnsi="Times New Roman" w:cs="Times New Roman"/>
          <w:sz w:val="24"/>
          <w:szCs w:val="24"/>
        </w:rPr>
        <w:t>493</w:t>
      </w:r>
      <w:r w:rsidR="00732507" w:rsidRPr="00396D4C">
        <w:rPr>
          <w:rFonts w:ascii="Times New Roman" w:hAnsi="Times New Roman" w:cs="Times New Roman"/>
          <w:sz w:val="24"/>
          <w:szCs w:val="24"/>
        </w:rPr>
        <w:t>/14</w:t>
      </w:r>
    </w:p>
    <w:p w14:paraId="4844CE0D" w14:textId="77777777" w:rsidR="00110369" w:rsidRPr="00396D4C" w:rsidRDefault="00110369" w:rsidP="00396D4C">
      <w:pPr>
        <w:widowControl/>
        <w:suppressAutoHyphens w:val="0"/>
        <w:ind w:left="299"/>
        <w:jc w:val="center"/>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Кошторис вартості підвищення кваліфікації  </w:t>
      </w:r>
    </w:p>
    <w:p w14:paraId="12A1A350" w14:textId="77777777" w:rsidR="00110369" w:rsidRPr="00396D4C" w:rsidRDefault="00110369" w:rsidP="00396D4C">
      <w:pPr>
        <w:widowControl/>
        <w:suppressAutoHyphens w:val="0"/>
        <w:ind w:left="3471" w:hanging="10"/>
        <w:jc w:val="lef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у Донецькому обласному інституті післядипломної педагогічної освіти на 2025 р.</w:t>
      </w:r>
    </w:p>
    <w:p w14:paraId="5E02FEB1" w14:textId="77777777" w:rsidR="00110369" w:rsidRPr="00396D4C" w:rsidRDefault="00110369" w:rsidP="00396D4C">
      <w:pPr>
        <w:jc w:val="right"/>
        <w:rPr>
          <w:rFonts w:ascii="Times New Roman" w:hAnsi="Times New Roman" w:cs="Times New Roman"/>
          <w:sz w:val="24"/>
          <w:szCs w:val="24"/>
        </w:rPr>
      </w:pPr>
    </w:p>
    <w:tbl>
      <w:tblPr>
        <w:tblW w:w="15312" w:type="dxa"/>
        <w:tblCellMar>
          <w:top w:w="24" w:type="dxa"/>
          <w:right w:w="46" w:type="dxa"/>
        </w:tblCellMar>
        <w:tblLook w:val="04A0" w:firstRow="1" w:lastRow="0" w:firstColumn="1" w:lastColumn="0" w:noHBand="0" w:noVBand="1"/>
      </w:tblPr>
      <w:tblGrid>
        <w:gridCol w:w="5814"/>
        <w:gridCol w:w="1274"/>
        <w:gridCol w:w="853"/>
        <w:gridCol w:w="1699"/>
        <w:gridCol w:w="1135"/>
        <w:gridCol w:w="1133"/>
        <w:gridCol w:w="1135"/>
        <w:gridCol w:w="1133"/>
        <w:gridCol w:w="1136"/>
      </w:tblGrid>
      <w:tr w:rsidR="00110369" w:rsidRPr="00396D4C" w14:paraId="3AFA5FF3" w14:textId="77777777" w:rsidTr="00E10ACB">
        <w:trPr>
          <w:trHeight w:val="322"/>
        </w:trPr>
        <w:tc>
          <w:tcPr>
            <w:tcW w:w="5814" w:type="dxa"/>
            <w:vMerge w:val="restart"/>
            <w:tcBorders>
              <w:top w:val="single" w:sz="4" w:space="0" w:color="000000"/>
              <w:left w:val="single" w:sz="4" w:space="0" w:color="000000"/>
              <w:bottom w:val="single" w:sz="4" w:space="0" w:color="000000"/>
              <w:right w:val="single" w:sz="4" w:space="0" w:color="000000"/>
            </w:tcBorders>
            <w:vAlign w:val="center"/>
          </w:tcPr>
          <w:p w14:paraId="33F1A2D8" w14:textId="77777777" w:rsidR="00110369" w:rsidRPr="00396D4C" w:rsidRDefault="00110369" w:rsidP="00396D4C">
            <w:pPr>
              <w:widowControl/>
              <w:suppressAutoHyphens w:val="0"/>
              <w:ind w:right="62"/>
              <w:jc w:val="center"/>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Форма підвищення кваліфікації </w:t>
            </w:r>
          </w:p>
        </w:tc>
        <w:tc>
          <w:tcPr>
            <w:tcW w:w="9498" w:type="dxa"/>
            <w:gridSpan w:val="8"/>
            <w:tcBorders>
              <w:top w:val="single" w:sz="4" w:space="0" w:color="000000"/>
              <w:left w:val="single" w:sz="4" w:space="0" w:color="000000"/>
              <w:bottom w:val="single" w:sz="4" w:space="0" w:color="000000"/>
              <w:right w:val="single" w:sz="4" w:space="0" w:color="000000"/>
            </w:tcBorders>
          </w:tcPr>
          <w:p w14:paraId="58010A70" w14:textId="77777777" w:rsidR="00110369" w:rsidRPr="00396D4C" w:rsidRDefault="00110369" w:rsidP="00396D4C">
            <w:pPr>
              <w:widowControl/>
              <w:suppressAutoHyphens w:val="0"/>
              <w:ind w:right="3"/>
              <w:jc w:val="center"/>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  </w:t>
            </w:r>
          </w:p>
        </w:tc>
      </w:tr>
      <w:tr w:rsidR="00110369" w:rsidRPr="00396D4C" w14:paraId="35739F3D" w14:textId="77777777" w:rsidTr="00E10ACB">
        <w:trPr>
          <w:trHeight w:val="322"/>
        </w:trPr>
        <w:tc>
          <w:tcPr>
            <w:tcW w:w="0" w:type="auto"/>
            <w:vMerge/>
            <w:tcBorders>
              <w:top w:val="nil"/>
              <w:left w:val="single" w:sz="4" w:space="0" w:color="000000"/>
              <w:bottom w:val="nil"/>
              <w:right w:val="single" w:sz="4" w:space="0" w:color="000000"/>
            </w:tcBorders>
          </w:tcPr>
          <w:p w14:paraId="323FD162" w14:textId="77777777" w:rsidR="00110369" w:rsidRPr="00396D4C" w:rsidRDefault="00110369" w:rsidP="00396D4C">
            <w:pPr>
              <w:widowControl/>
              <w:suppressAutoHyphens w:val="0"/>
              <w:jc w:val="left"/>
              <w:rPr>
                <w:rFonts w:ascii="Times New Roman" w:eastAsia="Calibri" w:hAnsi="Times New Roman" w:cs="Times New Roman"/>
                <w:color w:val="000000"/>
                <w:kern w:val="0"/>
                <w:sz w:val="24"/>
                <w:szCs w:val="24"/>
                <w:lang w:eastAsia="ru-RU"/>
              </w:rPr>
            </w:pPr>
          </w:p>
        </w:tc>
        <w:tc>
          <w:tcPr>
            <w:tcW w:w="1274" w:type="dxa"/>
            <w:tcBorders>
              <w:top w:val="single" w:sz="4" w:space="0" w:color="000000"/>
              <w:left w:val="single" w:sz="4" w:space="0" w:color="000000"/>
              <w:bottom w:val="single" w:sz="4" w:space="0" w:color="000000"/>
              <w:right w:val="single" w:sz="4" w:space="0" w:color="000000"/>
            </w:tcBorders>
          </w:tcPr>
          <w:p w14:paraId="555069DA" w14:textId="77777777" w:rsidR="00110369" w:rsidRPr="00396D4C" w:rsidRDefault="00110369" w:rsidP="00396D4C">
            <w:pPr>
              <w:widowControl/>
              <w:suppressAutoHyphens w:val="0"/>
              <w:ind w:right="60"/>
              <w:jc w:val="center"/>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30 </w:t>
            </w:r>
          </w:p>
        </w:tc>
        <w:tc>
          <w:tcPr>
            <w:tcW w:w="852" w:type="dxa"/>
            <w:tcBorders>
              <w:top w:val="single" w:sz="4" w:space="0" w:color="000000"/>
              <w:left w:val="single" w:sz="4" w:space="0" w:color="000000"/>
              <w:bottom w:val="single" w:sz="4" w:space="0" w:color="000000"/>
              <w:right w:val="single" w:sz="4" w:space="0" w:color="000000"/>
            </w:tcBorders>
          </w:tcPr>
          <w:p w14:paraId="08F9B474" w14:textId="77777777" w:rsidR="00110369" w:rsidRPr="00396D4C" w:rsidRDefault="00110369" w:rsidP="00396D4C">
            <w:pPr>
              <w:widowControl/>
              <w:suppressAutoHyphens w:val="0"/>
              <w:ind w:right="60"/>
              <w:jc w:val="center"/>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24 </w:t>
            </w:r>
          </w:p>
        </w:tc>
        <w:tc>
          <w:tcPr>
            <w:tcW w:w="1699" w:type="dxa"/>
            <w:tcBorders>
              <w:top w:val="single" w:sz="4" w:space="0" w:color="000000"/>
              <w:left w:val="single" w:sz="4" w:space="0" w:color="000000"/>
              <w:bottom w:val="single" w:sz="4" w:space="0" w:color="000000"/>
              <w:right w:val="single" w:sz="4" w:space="0" w:color="000000"/>
            </w:tcBorders>
          </w:tcPr>
          <w:p w14:paraId="6E8C7AF6" w14:textId="77777777" w:rsidR="00110369" w:rsidRPr="00396D4C" w:rsidRDefault="00110369" w:rsidP="00396D4C">
            <w:pPr>
              <w:widowControl/>
              <w:suppressAutoHyphens w:val="0"/>
              <w:ind w:right="62"/>
              <w:jc w:val="center"/>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18 </w:t>
            </w:r>
          </w:p>
        </w:tc>
        <w:tc>
          <w:tcPr>
            <w:tcW w:w="1135" w:type="dxa"/>
            <w:tcBorders>
              <w:top w:val="single" w:sz="4" w:space="0" w:color="000000"/>
              <w:left w:val="single" w:sz="4" w:space="0" w:color="000000"/>
              <w:bottom w:val="single" w:sz="4" w:space="0" w:color="000000"/>
              <w:right w:val="single" w:sz="4" w:space="0" w:color="000000"/>
            </w:tcBorders>
          </w:tcPr>
          <w:p w14:paraId="1E5631BF" w14:textId="77777777" w:rsidR="00110369" w:rsidRPr="00396D4C" w:rsidRDefault="00110369" w:rsidP="00396D4C">
            <w:pPr>
              <w:widowControl/>
              <w:suppressAutoHyphens w:val="0"/>
              <w:ind w:right="65"/>
              <w:jc w:val="center"/>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16 </w:t>
            </w:r>
          </w:p>
        </w:tc>
        <w:tc>
          <w:tcPr>
            <w:tcW w:w="1133" w:type="dxa"/>
            <w:tcBorders>
              <w:top w:val="single" w:sz="4" w:space="0" w:color="000000"/>
              <w:left w:val="single" w:sz="4" w:space="0" w:color="000000"/>
              <w:bottom w:val="single" w:sz="4" w:space="0" w:color="000000"/>
              <w:right w:val="single" w:sz="4" w:space="0" w:color="000000"/>
            </w:tcBorders>
          </w:tcPr>
          <w:p w14:paraId="6BBF21F5" w14:textId="77777777" w:rsidR="00110369" w:rsidRPr="00396D4C" w:rsidRDefault="00110369" w:rsidP="00396D4C">
            <w:pPr>
              <w:widowControl/>
              <w:suppressAutoHyphens w:val="0"/>
              <w:ind w:right="62"/>
              <w:jc w:val="center"/>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15 </w:t>
            </w:r>
          </w:p>
        </w:tc>
        <w:tc>
          <w:tcPr>
            <w:tcW w:w="1135" w:type="dxa"/>
            <w:tcBorders>
              <w:top w:val="single" w:sz="4" w:space="0" w:color="000000"/>
              <w:left w:val="single" w:sz="4" w:space="0" w:color="000000"/>
              <w:bottom w:val="single" w:sz="4" w:space="0" w:color="000000"/>
              <w:right w:val="single" w:sz="4" w:space="0" w:color="000000"/>
            </w:tcBorders>
          </w:tcPr>
          <w:p w14:paraId="1E86AF57" w14:textId="77777777" w:rsidR="00110369" w:rsidRPr="00396D4C" w:rsidRDefault="00110369" w:rsidP="00396D4C">
            <w:pPr>
              <w:widowControl/>
              <w:suppressAutoHyphens w:val="0"/>
              <w:ind w:right="60"/>
              <w:jc w:val="center"/>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12 </w:t>
            </w:r>
          </w:p>
        </w:tc>
        <w:tc>
          <w:tcPr>
            <w:tcW w:w="1133" w:type="dxa"/>
            <w:tcBorders>
              <w:top w:val="single" w:sz="4" w:space="0" w:color="000000"/>
              <w:left w:val="single" w:sz="4" w:space="0" w:color="000000"/>
              <w:bottom w:val="single" w:sz="4" w:space="0" w:color="000000"/>
              <w:right w:val="single" w:sz="4" w:space="0" w:color="000000"/>
            </w:tcBorders>
          </w:tcPr>
          <w:p w14:paraId="30014F7C" w14:textId="77777777" w:rsidR="00110369" w:rsidRPr="00396D4C" w:rsidRDefault="00110369" w:rsidP="00396D4C">
            <w:pPr>
              <w:widowControl/>
              <w:suppressAutoHyphens w:val="0"/>
              <w:ind w:right="62"/>
              <w:jc w:val="center"/>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8 </w:t>
            </w:r>
          </w:p>
        </w:tc>
        <w:tc>
          <w:tcPr>
            <w:tcW w:w="1136" w:type="dxa"/>
            <w:tcBorders>
              <w:top w:val="single" w:sz="4" w:space="0" w:color="000000"/>
              <w:left w:val="single" w:sz="4" w:space="0" w:color="000000"/>
              <w:bottom w:val="single" w:sz="4" w:space="0" w:color="000000"/>
              <w:right w:val="single" w:sz="4" w:space="0" w:color="000000"/>
            </w:tcBorders>
          </w:tcPr>
          <w:p w14:paraId="3D530856" w14:textId="77777777" w:rsidR="00110369" w:rsidRPr="00396D4C" w:rsidRDefault="00110369" w:rsidP="00396D4C">
            <w:pPr>
              <w:widowControl/>
              <w:suppressAutoHyphens w:val="0"/>
              <w:ind w:right="60"/>
              <w:jc w:val="center"/>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6 </w:t>
            </w:r>
          </w:p>
        </w:tc>
      </w:tr>
      <w:tr w:rsidR="00110369" w:rsidRPr="00396D4C" w14:paraId="45766D32" w14:textId="77777777" w:rsidTr="00E10ACB">
        <w:trPr>
          <w:trHeight w:val="372"/>
        </w:trPr>
        <w:tc>
          <w:tcPr>
            <w:tcW w:w="0" w:type="auto"/>
            <w:vMerge/>
            <w:tcBorders>
              <w:top w:val="nil"/>
              <w:left w:val="single" w:sz="4" w:space="0" w:color="000000"/>
              <w:bottom w:val="single" w:sz="4" w:space="0" w:color="000000"/>
              <w:right w:val="single" w:sz="4" w:space="0" w:color="000000"/>
            </w:tcBorders>
          </w:tcPr>
          <w:p w14:paraId="2FB0B264" w14:textId="77777777" w:rsidR="00110369" w:rsidRPr="00396D4C" w:rsidRDefault="00110369" w:rsidP="00396D4C">
            <w:pPr>
              <w:widowControl/>
              <w:suppressAutoHyphens w:val="0"/>
              <w:jc w:val="left"/>
              <w:rPr>
                <w:rFonts w:ascii="Times New Roman" w:eastAsia="Calibri" w:hAnsi="Times New Roman" w:cs="Times New Roman"/>
                <w:color w:val="000000"/>
                <w:kern w:val="0"/>
                <w:sz w:val="24"/>
                <w:szCs w:val="24"/>
                <w:lang w:eastAsia="ru-RU"/>
              </w:rPr>
            </w:pPr>
          </w:p>
        </w:tc>
        <w:tc>
          <w:tcPr>
            <w:tcW w:w="9498" w:type="dxa"/>
            <w:gridSpan w:val="8"/>
            <w:tcBorders>
              <w:top w:val="single" w:sz="4" w:space="0" w:color="000000"/>
              <w:left w:val="single" w:sz="4" w:space="0" w:color="000000"/>
              <w:bottom w:val="single" w:sz="4" w:space="0" w:color="000000"/>
              <w:right w:val="single" w:sz="4" w:space="0" w:color="000000"/>
            </w:tcBorders>
          </w:tcPr>
          <w:p w14:paraId="28B867E4" w14:textId="77777777" w:rsidR="00110369" w:rsidRPr="00396D4C" w:rsidRDefault="00110369" w:rsidP="00396D4C">
            <w:pPr>
              <w:widowControl/>
              <w:suppressAutoHyphens w:val="0"/>
              <w:jc w:val="lef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  </w:t>
            </w:r>
          </w:p>
        </w:tc>
      </w:tr>
      <w:tr w:rsidR="00110369" w:rsidRPr="00396D4C" w14:paraId="40C4D2BE" w14:textId="77777777" w:rsidTr="00E10ACB">
        <w:trPr>
          <w:trHeight w:val="370"/>
        </w:trPr>
        <w:tc>
          <w:tcPr>
            <w:tcW w:w="15312" w:type="dxa"/>
            <w:gridSpan w:val="9"/>
            <w:tcBorders>
              <w:top w:val="single" w:sz="4" w:space="0" w:color="000000"/>
              <w:left w:val="single" w:sz="4" w:space="0" w:color="000000"/>
              <w:bottom w:val="single" w:sz="4" w:space="0" w:color="000000"/>
              <w:right w:val="single" w:sz="4" w:space="0" w:color="000000"/>
            </w:tcBorders>
          </w:tcPr>
          <w:p w14:paraId="6B47E90F" w14:textId="77777777" w:rsidR="00110369" w:rsidRPr="00396D4C" w:rsidRDefault="00110369" w:rsidP="00396D4C">
            <w:pPr>
              <w:widowControl/>
              <w:suppressAutoHyphens w:val="0"/>
              <w:jc w:val="lef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Вартість типового підвищення кваліфікації: </w:t>
            </w:r>
            <w:r w:rsidRPr="00396D4C">
              <w:rPr>
                <w:rFonts w:ascii="Times New Roman" w:eastAsia="Times New Roman" w:hAnsi="Times New Roman" w:cs="Times New Roman"/>
                <w:b/>
                <w:i/>
                <w:color w:val="000000"/>
                <w:kern w:val="0"/>
                <w:sz w:val="24"/>
                <w:szCs w:val="24"/>
                <w:lang w:eastAsia="ru-RU"/>
              </w:rPr>
              <w:t>(р/р UA958201720314221004201044374, ЄДРПОУ 02135804, призначення платежу: ПК шифр групи, ПІБ слухача)</w:t>
            </w:r>
            <w:r w:rsidRPr="00396D4C">
              <w:rPr>
                <w:rFonts w:ascii="Times New Roman" w:eastAsia="Times New Roman" w:hAnsi="Times New Roman" w:cs="Times New Roman"/>
                <w:color w:val="000000"/>
                <w:kern w:val="0"/>
                <w:sz w:val="24"/>
                <w:szCs w:val="24"/>
                <w:lang w:eastAsia="ru-RU"/>
              </w:rPr>
              <w:t xml:space="preserve"> </w:t>
            </w:r>
          </w:p>
        </w:tc>
      </w:tr>
      <w:tr w:rsidR="00110369" w:rsidRPr="00396D4C" w14:paraId="58BF1FE4" w14:textId="77777777" w:rsidTr="00E10ACB">
        <w:trPr>
          <w:trHeight w:val="322"/>
        </w:trPr>
        <w:tc>
          <w:tcPr>
            <w:tcW w:w="5814" w:type="dxa"/>
            <w:tcBorders>
              <w:top w:val="single" w:sz="4" w:space="0" w:color="000000"/>
              <w:left w:val="single" w:sz="4" w:space="0" w:color="000000"/>
              <w:bottom w:val="single" w:sz="4" w:space="0" w:color="000000"/>
              <w:right w:val="single" w:sz="4" w:space="0" w:color="000000"/>
            </w:tcBorders>
          </w:tcPr>
          <w:p w14:paraId="59D5AB3F" w14:textId="77777777" w:rsidR="00110369" w:rsidRPr="00396D4C" w:rsidRDefault="00110369" w:rsidP="00396D4C">
            <w:pPr>
              <w:widowControl/>
              <w:suppressAutoHyphens w:val="0"/>
              <w:jc w:val="lef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Очна </w:t>
            </w:r>
          </w:p>
        </w:tc>
        <w:tc>
          <w:tcPr>
            <w:tcW w:w="1274" w:type="dxa"/>
            <w:tcBorders>
              <w:top w:val="single" w:sz="4" w:space="0" w:color="000000"/>
              <w:left w:val="single" w:sz="4" w:space="0" w:color="000000"/>
              <w:bottom w:val="single" w:sz="4" w:space="0" w:color="000000"/>
              <w:right w:val="single" w:sz="4" w:space="0" w:color="000000"/>
            </w:tcBorders>
          </w:tcPr>
          <w:p w14:paraId="75178320" w14:textId="77777777" w:rsidR="00110369" w:rsidRPr="00396D4C" w:rsidRDefault="00110369" w:rsidP="00396D4C">
            <w:pPr>
              <w:widowControl/>
              <w:suppressAutoHyphens w:val="0"/>
              <w:ind w:right="60"/>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810 </w:t>
            </w:r>
          </w:p>
        </w:tc>
        <w:tc>
          <w:tcPr>
            <w:tcW w:w="852" w:type="dxa"/>
            <w:tcBorders>
              <w:top w:val="single" w:sz="4" w:space="0" w:color="000000"/>
              <w:left w:val="single" w:sz="4" w:space="0" w:color="000000"/>
              <w:bottom w:val="single" w:sz="4" w:space="0" w:color="000000"/>
              <w:right w:val="single" w:sz="4" w:space="0" w:color="000000"/>
            </w:tcBorders>
          </w:tcPr>
          <w:p w14:paraId="220E4A67" w14:textId="77777777" w:rsidR="00110369" w:rsidRPr="00396D4C" w:rsidRDefault="00110369" w:rsidP="00396D4C">
            <w:pPr>
              <w:widowControl/>
              <w:suppressAutoHyphens w:val="0"/>
              <w:ind w:right="63"/>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655 </w:t>
            </w:r>
          </w:p>
        </w:tc>
        <w:tc>
          <w:tcPr>
            <w:tcW w:w="1699" w:type="dxa"/>
            <w:tcBorders>
              <w:top w:val="single" w:sz="4" w:space="0" w:color="000000"/>
              <w:left w:val="single" w:sz="4" w:space="0" w:color="000000"/>
              <w:bottom w:val="single" w:sz="4" w:space="0" w:color="000000"/>
              <w:right w:val="single" w:sz="4" w:space="0" w:color="000000"/>
            </w:tcBorders>
          </w:tcPr>
          <w:p w14:paraId="19491AED" w14:textId="77777777" w:rsidR="00110369" w:rsidRPr="00396D4C" w:rsidRDefault="00110369" w:rsidP="00396D4C">
            <w:pPr>
              <w:widowControl/>
              <w:suppressAutoHyphens w:val="0"/>
              <w:ind w:right="60"/>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575 </w:t>
            </w:r>
          </w:p>
        </w:tc>
        <w:tc>
          <w:tcPr>
            <w:tcW w:w="1135" w:type="dxa"/>
            <w:tcBorders>
              <w:top w:val="single" w:sz="4" w:space="0" w:color="000000"/>
              <w:left w:val="single" w:sz="4" w:space="0" w:color="000000"/>
              <w:bottom w:val="single" w:sz="4" w:space="0" w:color="000000"/>
              <w:right w:val="single" w:sz="4" w:space="0" w:color="000000"/>
            </w:tcBorders>
          </w:tcPr>
          <w:p w14:paraId="249AB0D8" w14:textId="77777777" w:rsidR="00110369" w:rsidRPr="00396D4C" w:rsidRDefault="00110369" w:rsidP="00396D4C">
            <w:pPr>
              <w:widowControl/>
              <w:suppressAutoHyphens w:val="0"/>
              <w:ind w:right="65"/>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505 </w:t>
            </w:r>
          </w:p>
        </w:tc>
        <w:tc>
          <w:tcPr>
            <w:tcW w:w="1133" w:type="dxa"/>
            <w:tcBorders>
              <w:top w:val="single" w:sz="4" w:space="0" w:color="000000"/>
              <w:left w:val="single" w:sz="4" w:space="0" w:color="000000"/>
              <w:bottom w:val="single" w:sz="4" w:space="0" w:color="000000"/>
              <w:right w:val="single" w:sz="4" w:space="0" w:color="000000"/>
            </w:tcBorders>
          </w:tcPr>
          <w:p w14:paraId="5D7F1187" w14:textId="77777777" w:rsidR="00110369" w:rsidRPr="00396D4C" w:rsidRDefault="00110369" w:rsidP="00396D4C">
            <w:pPr>
              <w:widowControl/>
              <w:suppressAutoHyphens w:val="0"/>
              <w:ind w:right="62"/>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495 </w:t>
            </w:r>
          </w:p>
        </w:tc>
        <w:tc>
          <w:tcPr>
            <w:tcW w:w="1135" w:type="dxa"/>
            <w:tcBorders>
              <w:top w:val="single" w:sz="4" w:space="0" w:color="000000"/>
              <w:left w:val="single" w:sz="4" w:space="0" w:color="000000"/>
              <w:bottom w:val="single" w:sz="4" w:space="0" w:color="000000"/>
              <w:right w:val="single" w:sz="4" w:space="0" w:color="000000"/>
            </w:tcBorders>
          </w:tcPr>
          <w:p w14:paraId="6ED057AF" w14:textId="77777777" w:rsidR="00110369" w:rsidRPr="00396D4C" w:rsidRDefault="00110369" w:rsidP="00396D4C">
            <w:pPr>
              <w:widowControl/>
              <w:suppressAutoHyphens w:val="0"/>
              <w:ind w:right="62"/>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460 </w:t>
            </w:r>
          </w:p>
        </w:tc>
        <w:tc>
          <w:tcPr>
            <w:tcW w:w="1133" w:type="dxa"/>
            <w:tcBorders>
              <w:top w:val="single" w:sz="4" w:space="0" w:color="000000"/>
              <w:left w:val="single" w:sz="4" w:space="0" w:color="000000"/>
              <w:bottom w:val="single" w:sz="4" w:space="0" w:color="000000"/>
              <w:right w:val="single" w:sz="4" w:space="0" w:color="000000"/>
            </w:tcBorders>
          </w:tcPr>
          <w:p w14:paraId="49C0C724" w14:textId="77777777" w:rsidR="00110369" w:rsidRPr="00396D4C" w:rsidRDefault="00110369" w:rsidP="00396D4C">
            <w:pPr>
              <w:widowControl/>
              <w:suppressAutoHyphens w:val="0"/>
              <w:ind w:right="62"/>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312 </w:t>
            </w:r>
          </w:p>
        </w:tc>
        <w:tc>
          <w:tcPr>
            <w:tcW w:w="1136" w:type="dxa"/>
            <w:tcBorders>
              <w:top w:val="single" w:sz="4" w:space="0" w:color="000000"/>
              <w:left w:val="single" w:sz="4" w:space="0" w:color="000000"/>
              <w:bottom w:val="single" w:sz="4" w:space="0" w:color="000000"/>
              <w:right w:val="single" w:sz="4" w:space="0" w:color="000000"/>
            </w:tcBorders>
          </w:tcPr>
          <w:p w14:paraId="03A47F95" w14:textId="77777777" w:rsidR="00110369" w:rsidRPr="00396D4C" w:rsidRDefault="00110369" w:rsidP="00396D4C">
            <w:pPr>
              <w:widowControl/>
              <w:suppressAutoHyphens w:val="0"/>
              <w:ind w:right="62"/>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272 </w:t>
            </w:r>
          </w:p>
        </w:tc>
      </w:tr>
      <w:tr w:rsidR="00110369" w:rsidRPr="00396D4C" w14:paraId="727704E6" w14:textId="77777777" w:rsidTr="00E10ACB">
        <w:trPr>
          <w:trHeight w:val="322"/>
        </w:trPr>
        <w:tc>
          <w:tcPr>
            <w:tcW w:w="5814" w:type="dxa"/>
            <w:tcBorders>
              <w:top w:val="single" w:sz="4" w:space="0" w:color="000000"/>
              <w:left w:val="single" w:sz="4" w:space="0" w:color="000000"/>
              <w:bottom w:val="single" w:sz="4" w:space="0" w:color="000000"/>
              <w:right w:val="single" w:sz="4" w:space="0" w:color="000000"/>
            </w:tcBorders>
          </w:tcPr>
          <w:p w14:paraId="3737407A" w14:textId="77777777" w:rsidR="00110369" w:rsidRPr="00396D4C" w:rsidRDefault="00110369" w:rsidP="00396D4C">
            <w:pPr>
              <w:widowControl/>
              <w:suppressAutoHyphens w:val="0"/>
              <w:jc w:val="lef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Дистанційна </w:t>
            </w:r>
          </w:p>
        </w:tc>
        <w:tc>
          <w:tcPr>
            <w:tcW w:w="1274" w:type="dxa"/>
            <w:tcBorders>
              <w:top w:val="single" w:sz="4" w:space="0" w:color="000000"/>
              <w:left w:val="single" w:sz="4" w:space="0" w:color="000000"/>
              <w:bottom w:val="single" w:sz="4" w:space="0" w:color="000000"/>
              <w:right w:val="single" w:sz="4" w:space="0" w:color="000000"/>
            </w:tcBorders>
          </w:tcPr>
          <w:p w14:paraId="5DB14935" w14:textId="77777777" w:rsidR="00110369" w:rsidRPr="00396D4C" w:rsidRDefault="00110369" w:rsidP="00396D4C">
            <w:pPr>
              <w:widowControl/>
              <w:suppressAutoHyphens w:val="0"/>
              <w:ind w:right="60"/>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700 </w:t>
            </w:r>
          </w:p>
        </w:tc>
        <w:tc>
          <w:tcPr>
            <w:tcW w:w="852" w:type="dxa"/>
            <w:tcBorders>
              <w:top w:val="single" w:sz="4" w:space="0" w:color="000000"/>
              <w:left w:val="single" w:sz="4" w:space="0" w:color="000000"/>
              <w:bottom w:val="single" w:sz="4" w:space="0" w:color="000000"/>
              <w:right w:val="single" w:sz="4" w:space="0" w:color="000000"/>
            </w:tcBorders>
          </w:tcPr>
          <w:p w14:paraId="75525BA1" w14:textId="77777777" w:rsidR="00110369" w:rsidRPr="00396D4C" w:rsidRDefault="00110369" w:rsidP="00396D4C">
            <w:pPr>
              <w:widowControl/>
              <w:suppressAutoHyphens w:val="0"/>
              <w:ind w:right="63"/>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605 </w:t>
            </w:r>
          </w:p>
        </w:tc>
        <w:tc>
          <w:tcPr>
            <w:tcW w:w="1699" w:type="dxa"/>
            <w:tcBorders>
              <w:top w:val="single" w:sz="4" w:space="0" w:color="000000"/>
              <w:left w:val="single" w:sz="4" w:space="0" w:color="000000"/>
              <w:bottom w:val="single" w:sz="4" w:space="0" w:color="000000"/>
              <w:right w:val="single" w:sz="4" w:space="0" w:color="000000"/>
            </w:tcBorders>
          </w:tcPr>
          <w:p w14:paraId="73922679" w14:textId="77777777" w:rsidR="00110369" w:rsidRPr="00396D4C" w:rsidRDefault="00110369" w:rsidP="00396D4C">
            <w:pPr>
              <w:widowControl/>
              <w:suppressAutoHyphens w:val="0"/>
              <w:ind w:right="60"/>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500 </w:t>
            </w:r>
          </w:p>
        </w:tc>
        <w:tc>
          <w:tcPr>
            <w:tcW w:w="1135" w:type="dxa"/>
            <w:tcBorders>
              <w:top w:val="single" w:sz="4" w:space="0" w:color="000000"/>
              <w:left w:val="single" w:sz="4" w:space="0" w:color="000000"/>
              <w:bottom w:val="single" w:sz="4" w:space="0" w:color="000000"/>
              <w:right w:val="single" w:sz="4" w:space="0" w:color="000000"/>
            </w:tcBorders>
          </w:tcPr>
          <w:p w14:paraId="48DADAE1" w14:textId="77777777" w:rsidR="00110369" w:rsidRPr="00396D4C" w:rsidRDefault="00110369" w:rsidP="00396D4C">
            <w:pPr>
              <w:widowControl/>
              <w:suppressAutoHyphens w:val="0"/>
              <w:ind w:right="65"/>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475 </w:t>
            </w:r>
          </w:p>
        </w:tc>
        <w:tc>
          <w:tcPr>
            <w:tcW w:w="1133" w:type="dxa"/>
            <w:tcBorders>
              <w:top w:val="single" w:sz="4" w:space="0" w:color="000000"/>
              <w:left w:val="single" w:sz="4" w:space="0" w:color="000000"/>
              <w:bottom w:val="single" w:sz="4" w:space="0" w:color="000000"/>
              <w:right w:val="single" w:sz="4" w:space="0" w:color="000000"/>
            </w:tcBorders>
          </w:tcPr>
          <w:p w14:paraId="0F0BCB60" w14:textId="77777777" w:rsidR="00110369" w:rsidRPr="00396D4C" w:rsidRDefault="00110369" w:rsidP="00396D4C">
            <w:pPr>
              <w:widowControl/>
              <w:suppressAutoHyphens w:val="0"/>
              <w:ind w:right="62"/>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440 </w:t>
            </w:r>
          </w:p>
        </w:tc>
        <w:tc>
          <w:tcPr>
            <w:tcW w:w="1135" w:type="dxa"/>
            <w:tcBorders>
              <w:top w:val="single" w:sz="4" w:space="0" w:color="000000"/>
              <w:left w:val="single" w:sz="4" w:space="0" w:color="000000"/>
              <w:bottom w:val="single" w:sz="4" w:space="0" w:color="000000"/>
              <w:right w:val="single" w:sz="4" w:space="0" w:color="000000"/>
            </w:tcBorders>
          </w:tcPr>
          <w:p w14:paraId="5285C8FD" w14:textId="77777777" w:rsidR="00110369" w:rsidRPr="00396D4C" w:rsidRDefault="00110369" w:rsidP="00396D4C">
            <w:pPr>
              <w:widowControl/>
              <w:suppressAutoHyphens w:val="0"/>
              <w:ind w:right="62"/>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390 </w:t>
            </w:r>
          </w:p>
        </w:tc>
        <w:tc>
          <w:tcPr>
            <w:tcW w:w="1133" w:type="dxa"/>
            <w:tcBorders>
              <w:top w:val="single" w:sz="4" w:space="0" w:color="000000"/>
              <w:left w:val="single" w:sz="4" w:space="0" w:color="000000"/>
              <w:bottom w:val="single" w:sz="4" w:space="0" w:color="000000"/>
              <w:right w:val="single" w:sz="4" w:space="0" w:color="000000"/>
            </w:tcBorders>
          </w:tcPr>
          <w:p w14:paraId="717C64B4" w14:textId="77777777" w:rsidR="00110369" w:rsidRPr="00396D4C" w:rsidRDefault="00110369" w:rsidP="00396D4C">
            <w:pPr>
              <w:widowControl/>
              <w:suppressAutoHyphens w:val="0"/>
              <w:ind w:right="62"/>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290 </w:t>
            </w:r>
          </w:p>
        </w:tc>
        <w:tc>
          <w:tcPr>
            <w:tcW w:w="1136" w:type="dxa"/>
            <w:tcBorders>
              <w:top w:val="single" w:sz="4" w:space="0" w:color="000000"/>
              <w:left w:val="single" w:sz="4" w:space="0" w:color="000000"/>
              <w:bottom w:val="single" w:sz="4" w:space="0" w:color="000000"/>
              <w:right w:val="single" w:sz="4" w:space="0" w:color="000000"/>
            </w:tcBorders>
          </w:tcPr>
          <w:p w14:paraId="4C304294" w14:textId="77777777" w:rsidR="00110369" w:rsidRPr="00396D4C" w:rsidRDefault="00110369" w:rsidP="00396D4C">
            <w:pPr>
              <w:widowControl/>
              <w:suppressAutoHyphens w:val="0"/>
              <w:ind w:right="62"/>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244 </w:t>
            </w:r>
          </w:p>
        </w:tc>
      </w:tr>
      <w:tr w:rsidR="00110369" w:rsidRPr="00396D4C" w14:paraId="3F3371EA" w14:textId="77777777" w:rsidTr="00E10ACB">
        <w:trPr>
          <w:trHeight w:val="370"/>
        </w:trPr>
        <w:tc>
          <w:tcPr>
            <w:tcW w:w="15312" w:type="dxa"/>
            <w:gridSpan w:val="9"/>
            <w:tcBorders>
              <w:top w:val="single" w:sz="4" w:space="0" w:color="000000"/>
              <w:left w:val="single" w:sz="4" w:space="0" w:color="000000"/>
              <w:bottom w:val="single" w:sz="4" w:space="0" w:color="000000"/>
              <w:right w:val="single" w:sz="4" w:space="0" w:color="000000"/>
            </w:tcBorders>
          </w:tcPr>
          <w:p w14:paraId="5B03E34A" w14:textId="77777777" w:rsidR="00110369" w:rsidRPr="00396D4C" w:rsidRDefault="00110369" w:rsidP="00396D4C">
            <w:pPr>
              <w:widowControl/>
              <w:suppressAutoHyphens w:val="0"/>
              <w:jc w:val="lef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Вартість додаткових освітніх послуг</w:t>
            </w:r>
            <w:r w:rsidRPr="00396D4C">
              <w:rPr>
                <w:rFonts w:ascii="Times New Roman" w:eastAsia="Times New Roman" w:hAnsi="Times New Roman" w:cs="Times New Roman"/>
                <w:i/>
                <w:color w:val="000000"/>
                <w:kern w:val="0"/>
                <w:sz w:val="24"/>
                <w:szCs w:val="24"/>
                <w:lang w:eastAsia="ru-RU"/>
              </w:rPr>
              <w:t xml:space="preserve"> :</w:t>
            </w:r>
            <w:r w:rsidRPr="00396D4C">
              <w:rPr>
                <w:rFonts w:ascii="Times New Roman" w:eastAsia="Times New Roman" w:hAnsi="Times New Roman" w:cs="Times New Roman"/>
                <w:b/>
                <w:i/>
                <w:color w:val="000000"/>
                <w:kern w:val="0"/>
                <w:sz w:val="24"/>
                <w:szCs w:val="24"/>
                <w:lang w:eastAsia="ru-RU"/>
              </w:rPr>
              <w:t>(р/р UA958201720314221004201044374,ЄДРПОУ 02135804,призначення платежу:</w:t>
            </w:r>
            <w:r w:rsidR="0055461E" w:rsidRPr="00396D4C">
              <w:rPr>
                <w:rFonts w:ascii="Times New Roman" w:eastAsia="Times New Roman" w:hAnsi="Times New Roman" w:cs="Times New Roman"/>
                <w:b/>
                <w:i/>
                <w:color w:val="000000"/>
                <w:kern w:val="0"/>
                <w:sz w:val="24"/>
                <w:szCs w:val="24"/>
                <w:lang w:eastAsia="ru-RU"/>
              </w:rPr>
              <w:t xml:space="preserve"> </w:t>
            </w:r>
            <w:r w:rsidRPr="00396D4C">
              <w:rPr>
                <w:rFonts w:ascii="Times New Roman" w:eastAsia="Times New Roman" w:hAnsi="Times New Roman" w:cs="Times New Roman"/>
                <w:b/>
                <w:i/>
                <w:color w:val="000000"/>
                <w:kern w:val="0"/>
                <w:sz w:val="24"/>
                <w:szCs w:val="24"/>
                <w:lang w:eastAsia="ru-RU"/>
              </w:rPr>
              <w:t>ДОП шифр групи,</w:t>
            </w:r>
            <w:r w:rsidR="0055461E" w:rsidRPr="00396D4C">
              <w:rPr>
                <w:rFonts w:ascii="Times New Roman" w:eastAsia="Times New Roman" w:hAnsi="Times New Roman" w:cs="Times New Roman"/>
                <w:b/>
                <w:i/>
                <w:color w:val="000000"/>
                <w:kern w:val="0"/>
                <w:sz w:val="24"/>
                <w:szCs w:val="24"/>
                <w:lang w:eastAsia="ru-RU"/>
              </w:rPr>
              <w:t xml:space="preserve"> </w:t>
            </w:r>
            <w:r w:rsidRPr="00396D4C">
              <w:rPr>
                <w:rFonts w:ascii="Times New Roman" w:eastAsia="Times New Roman" w:hAnsi="Times New Roman" w:cs="Times New Roman"/>
                <w:b/>
                <w:i/>
                <w:color w:val="000000"/>
                <w:kern w:val="0"/>
                <w:sz w:val="24"/>
                <w:szCs w:val="24"/>
                <w:lang w:eastAsia="ru-RU"/>
              </w:rPr>
              <w:t>ПІБ слухача)</w:t>
            </w:r>
            <w:r w:rsidRPr="00396D4C">
              <w:rPr>
                <w:rFonts w:ascii="Times New Roman" w:eastAsia="Times New Roman" w:hAnsi="Times New Roman" w:cs="Times New Roman"/>
                <w:color w:val="000000"/>
                <w:kern w:val="0"/>
                <w:sz w:val="24"/>
                <w:szCs w:val="24"/>
                <w:lang w:eastAsia="ru-RU"/>
              </w:rPr>
              <w:t xml:space="preserve"> </w:t>
            </w:r>
          </w:p>
        </w:tc>
      </w:tr>
      <w:tr w:rsidR="00110369" w:rsidRPr="00396D4C" w14:paraId="3C4CB9B3" w14:textId="77777777" w:rsidTr="00E10ACB">
        <w:trPr>
          <w:trHeight w:val="322"/>
        </w:trPr>
        <w:tc>
          <w:tcPr>
            <w:tcW w:w="5814" w:type="dxa"/>
            <w:tcBorders>
              <w:top w:val="single" w:sz="4" w:space="0" w:color="000000"/>
              <w:left w:val="single" w:sz="4" w:space="0" w:color="000000"/>
              <w:bottom w:val="single" w:sz="4" w:space="0" w:color="000000"/>
              <w:right w:val="single" w:sz="4" w:space="0" w:color="000000"/>
            </w:tcBorders>
          </w:tcPr>
          <w:p w14:paraId="33A5E44B" w14:textId="77777777" w:rsidR="00110369" w:rsidRPr="00396D4C" w:rsidRDefault="00110369" w:rsidP="00396D4C">
            <w:pPr>
              <w:widowControl/>
              <w:suppressAutoHyphens w:val="0"/>
              <w:jc w:val="lef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Очна </w:t>
            </w:r>
          </w:p>
        </w:tc>
        <w:tc>
          <w:tcPr>
            <w:tcW w:w="1274" w:type="dxa"/>
            <w:tcBorders>
              <w:top w:val="single" w:sz="4" w:space="0" w:color="000000"/>
              <w:left w:val="single" w:sz="4" w:space="0" w:color="000000"/>
              <w:bottom w:val="single" w:sz="4" w:space="0" w:color="000000"/>
              <w:right w:val="single" w:sz="4" w:space="0" w:color="000000"/>
            </w:tcBorders>
          </w:tcPr>
          <w:p w14:paraId="7E33D341" w14:textId="77777777" w:rsidR="00110369" w:rsidRPr="00396D4C" w:rsidRDefault="00110369" w:rsidP="00396D4C">
            <w:pPr>
              <w:widowControl/>
              <w:suppressAutoHyphens w:val="0"/>
              <w:ind w:right="60"/>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1140 </w:t>
            </w:r>
          </w:p>
        </w:tc>
        <w:tc>
          <w:tcPr>
            <w:tcW w:w="852" w:type="dxa"/>
            <w:tcBorders>
              <w:top w:val="single" w:sz="4" w:space="0" w:color="000000"/>
              <w:left w:val="single" w:sz="4" w:space="0" w:color="000000"/>
              <w:bottom w:val="single" w:sz="4" w:space="0" w:color="000000"/>
              <w:right w:val="single" w:sz="4" w:space="0" w:color="000000"/>
            </w:tcBorders>
          </w:tcPr>
          <w:p w14:paraId="253C65CB" w14:textId="77777777" w:rsidR="00110369" w:rsidRPr="00396D4C" w:rsidRDefault="00110369" w:rsidP="00396D4C">
            <w:pPr>
              <w:widowControl/>
              <w:suppressAutoHyphens w:val="0"/>
              <w:ind w:right="2"/>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1919D5EB" w14:textId="77777777" w:rsidR="00110369" w:rsidRPr="00396D4C" w:rsidRDefault="00110369" w:rsidP="00396D4C">
            <w:pPr>
              <w:widowControl/>
              <w:suppressAutoHyphens w:val="0"/>
              <w:ind w:right="60"/>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755 </w:t>
            </w:r>
          </w:p>
        </w:tc>
        <w:tc>
          <w:tcPr>
            <w:tcW w:w="1135" w:type="dxa"/>
            <w:tcBorders>
              <w:top w:val="single" w:sz="4" w:space="0" w:color="000000"/>
              <w:left w:val="single" w:sz="4" w:space="0" w:color="000000"/>
              <w:bottom w:val="single" w:sz="4" w:space="0" w:color="000000"/>
              <w:right w:val="single" w:sz="4" w:space="0" w:color="000000"/>
            </w:tcBorders>
          </w:tcPr>
          <w:p w14:paraId="0F30628E" w14:textId="77777777" w:rsidR="00110369" w:rsidRPr="00396D4C" w:rsidRDefault="00110369" w:rsidP="00396D4C">
            <w:pPr>
              <w:widowControl/>
              <w:suppressAutoHyphens w:val="0"/>
              <w:ind w:right="65"/>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725 </w:t>
            </w:r>
          </w:p>
        </w:tc>
        <w:tc>
          <w:tcPr>
            <w:tcW w:w="1133" w:type="dxa"/>
            <w:tcBorders>
              <w:top w:val="single" w:sz="4" w:space="0" w:color="000000"/>
              <w:left w:val="single" w:sz="4" w:space="0" w:color="000000"/>
              <w:bottom w:val="single" w:sz="4" w:space="0" w:color="000000"/>
              <w:right w:val="single" w:sz="4" w:space="0" w:color="000000"/>
            </w:tcBorders>
          </w:tcPr>
          <w:p w14:paraId="4E418E51" w14:textId="77777777" w:rsidR="00110369" w:rsidRPr="00396D4C" w:rsidRDefault="00110369" w:rsidP="00396D4C">
            <w:pPr>
              <w:widowControl/>
              <w:suppressAutoHyphens w:val="0"/>
              <w:ind w:right="2"/>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43FDA420" w14:textId="77777777" w:rsidR="00110369" w:rsidRPr="00396D4C" w:rsidRDefault="00110369" w:rsidP="00396D4C">
            <w:pPr>
              <w:widowControl/>
              <w:suppressAutoHyphens w:val="0"/>
              <w:ind w:right="62"/>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590 </w:t>
            </w:r>
          </w:p>
        </w:tc>
        <w:tc>
          <w:tcPr>
            <w:tcW w:w="1133" w:type="dxa"/>
            <w:tcBorders>
              <w:top w:val="single" w:sz="4" w:space="0" w:color="000000"/>
              <w:left w:val="single" w:sz="4" w:space="0" w:color="000000"/>
              <w:bottom w:val="single" w:sz="4" w:space="0" w:color="000000"/>
              <w:right w:val="single" w:sz="4" w:space="0" w:color="000000"/>
            </w:tcBorders>
          </w:tcPr>
          <w:p w14:paraId="748E2C46" w14:textId="77777777" w:rsidR="00110369" w:rsidRPr="00396D4C" w:rsidRDefault="00110369" w:rsidP="00396D4C">
            <w:pPr>
              <w:widowControl/>
              <w:suppressAutoHyphens w:val="0"/>
              <w:ind w:right="62"/>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430 </w:t>
            </w:r>
          </w:p>
        </w:tc>
        <w:tc>
          <w:tcPr>
            <w:tcW w:w="1136" w:type="dxa"/>
            <w:tcBorders>
              <w:top w:val="single" w:sz="4" w:space="0" w:color="000000"/>
              <w:left w:val="single" w:sz="4" w:space="0" w:color="000000"/>
              <w:bottom w:val="single" w:sz="4" w:space="0" w:color="000000"/>
              <w:right w:val="single" w:sz="4" w:space="0" w:color="000000"/>
            </w:tcBorders>
          </w:tcPr>
          <w:p w14:paraId="0D4572AB" w14:textId="77777777" w:rsidR="00110369" w:rsidRPr="00396D4C" w:rsidRDefault="00110369" w:rsidP="00396D4C">
            <w:pPr>
              <w:widowControl/>
              <w:suppressAutoHyphens w:val="0"/>
              <w:ind w:right="62"/>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410 </w:t>
            </w:r>
          </w:p>
        </w:tc>
      </w:tr>
      <w:tr w:rsidR="00110369" w:rsidRPr="00396D4C" w14:paraId="6B7F3545" w14:textId="77777777" w:rsidTr="00E10ACB">
        <w:trPr>
          <w:trHeight w:val="324"/>
        </w:trPr>
        <w:tc>
          <w:tcPr>
            <w:tcW w:w="5814" w:type="dxa"/>
            <w:tcBorders>
              <w:top w:val="single" w:sz="4" w:space="0" w:color="000000"/>
              <w:left w:val="single" w:sz="4" w:space="0" w:color="000000"/>
              <w:bottom w:val="single" w:sz="4" w:space="0" w:color="000000"/>
              <w:right w:val="single" w:sz="4" w:space="0" w:color="000000"/>
            </w:tcBorders>
          </w:tcPr>
          <w:p w14:paraId="667CEEFA" w14:textId="77777777" w:rsidR="00110369" w:rsidRPr="00396D4C" w:rsidRDefault="00110369" w:rsidP="00396D4C">
            <w:pPr>
              <w:widowControl/>
              <w:suppressAutoHyphens w:val="0"/>
              <w:jc w:val="lef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Дистанційна </w:t>
            </w:r>
          </w:p>
        </w:tc>
        <w:tc>
          <w:tcPr>
            <w:tcW w:w="1274" w:type="dxa"/>
            <w:tcBorders>
              <w:top w:val="single" w:sz="4" w:space="0" w:color="000000"/>
              <w:left w:val="single" w:sz="4" w:space="0" w:color="000000"/>
              <w:bottom w:val="single" w:sz="4" w:space="0" w:color="000000"/>
              <w:right w:val="single" w:sz="4" w:space="0" w:color="000000"/>
            </w:tcBorders>
          </w:tcPr>
          <w:p w14:paraId="61E8DCB0" w14:textId="77777777" w:rsidR="00110369" w:rsidRPr="00396D4C" w:rsidRDefault="00110369" w:rsidP="00396D4C">
            <w:pPr>
              <w:widowControl/>
              <w:suppressAutoHyphens w:val="0"/>
              <w:ind w:right="60"/>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1000 </w:t>
            </w:r>
          </w:p>
        </w:tc>
        <w:tc>
          <w:tcPr>
            <w:tcW w:w="852" w:type="dxa"/>
            <w:tcBorders>
              <w:top w:val="single" w:sz="4" w:space="0" w:color="000000"/>
              <w:left w:val="single" w:sz="4" w:space="0" w:color="000000"/>
              <w:bottom w:val="single" w:sz="4" w:space="0" w:color="000000"/>
              <w:right w:val="single" w:sz="4" w:space="0" w:color="000000"/>
            </w:tcBorders>
          </w:tcPr>
          <w:p w14:paraId="3D672D0C" w14:textId="77777777" w:rsidR="00110369" w:rsidRPr="00396D4C" w:rsidRDefault="00110369" w:rsidP="00396D4C">
            <w:pPr>
              <w:widowControl/>
              <w:suppressAutoHyphens w:val="0"/>
              <w:ind w:right="2"/>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3A37E86C" w14:textId="77777777" w:rsidR="00110369" w:rsidRPr="00396D4C" w:rsidRDefault="00110369" w:rsidP="00396D4C">
            <w:pPr>
              <w:widowControl/>
              <w:suppressAutoHyphens w:val="0"/>
              <w:ind w:right="60"/>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690 </w:t>
            </w:r>
          </w:p>
        </w:tc>
        <w:tc>
          <w:tcPr>
            <w:tcW w:w="1135" w:type="dxa"/>
            <w:tcBorders>
              <w:top w:val="single" w:sz="4" w:space="0" w:color="000000"/>
              <w:left w:val="single" w:sz="4" w:space="0" w:color="000000"/>
              <w:bottom w:val="single" w:sz="4" w:space="0" w:color="000000"/>
              <w:right w:val="single" w:sz="4" w:space="0" w:color="000000"/>
            </w:tcBorders>
          </w:tcPr>
          <w:p w14:paraId="0DDC4085" w14:textId="77777777" w:rsidR="00110369" w:rsidRPr="00396D4C" w:rsidRDefault="00110369" w:rsidP="00396D4C">
            <w:pPr>
              <w:widowControl/>
              <w:suppressAutoHyphens w:val="0"/>
              <w:ind w:right="65"/>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650 </w:t>
            </w:r>
          </w:p>
        </w:tc>
        <w:tc>
          <w:tcPr>
            <w:tcW w:w="1133" w:type="dxa"/>
            <w:tcBorders>
              <w:top w:val="single" w:sz="4" w:space="0" w:color="000000"/>
              <w:left w:val="single" w:sz="4" w:space="0" w:color="000000"/>
              <w:bottom w:val="single" w:sz="4" w:space="0" w:color="000000"/>
              <w:right w:val="single" w:sz="4" w:space="0" w:color="000000"/>
            </w:tcBorders>
          </w:tcPr>
          <w:p w14:paraId="55A3D427" w14:textId="77777777" w:rsidR="00110369" w:rsidRPr="00396D4C" w:rsidRDefault="00110369" w:rsidP="00396D4C">
            <w:pPr>
              <w:widowControl/>
              <w:suppressAutoHyphens w:val="0"/>
              <w:ind w:right="2"/>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090ED1F5" w14:textId="77777777" w:rsidR="00110369" w:rsidRPr="00396D4C" w:rsidRDefault="00110369" w:rsidP="00396D4C">
            <w:pPr>
              <w:widowControl/>
              <w:suppressAutoHyphens w:val="0"/>
              <w:ind w:right="62"/>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530 </w:t>
            </w:r>
          </w:p>
        </w:tc>
        <w:tc>
          <w:tcPr>
            <w:tcW w:w="1133" w:type="dxa"/>
            <w:tcBorders>
              <w:top w:val="single" w:sz="4" w:space="0" w:color="000000"/>
              <w:left w:val="single" w:sz="4" w:space="0" w:color="000000"/>
              <w:bottom w:val="single" w:sz="4" w:space="0" w:color="000000"/>
              <w:right w:val="single" w:sz="4" w:space="0" w:color="000000"/>
            </w:tcBorders>
          </w:tcPr>
          <w:p w14:paraId="18996C2A" w14:textId="77777777" w:rsidR="00110369" w:rsidRPr="00396D4C" w:rsidRDefault="00110369" w:rsidP="00396D4C">
            <w:pPr>
              <w:widowControl/>
              <w:suppressAutoHyphens w:val="0"/>
              <w:ind w:right="62"/>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380 </w:t>
            </w:r>
          </w:p>
        </w:tc>
        <w:tc>
          <w:tcPr>
            <w:tcW w:w="1136" w:type="dxa"/>
            <w:tcBorders>
              <w:top w:val="single" w:sz="4" w:space="0" w:color="000000"/>
              <w:left w:val="single" w:sz="4" w:space="0" w:color="000000"/>
              <w:bottom w:val="single" w:sz="4" w:space="0" w:color="000000"/>
              <w:right w:val="single" w:sz="4" w:space="0" w:color="000000"/>
            </w:tcBorders>
          </w:tcPr>
          <w:p w14:paraId="50D737A9" w14:textId="77777777" w:rsidR="00110369" w:rsidRPr="00396D4C" w:rsidRDefault="00110369" w:rsidP="00396D4C">
            <w:pPr>
              <w:widowControl/>
              <w:suppressAutoHyphens w:val="0"/>
              <w:ind w:right="62"/>
              <w:jc w:val="righ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420 </w:t>
            </w:r>
          </w:p>
        </w:tc>
      </w:tr>
      <w:tr w:rsidR="00110369" w:rsidRPr="00396D4C" w14:paraId="41FF68F5" w14:textId="77777777" w:rsidTr="00E10ACB">
        <w:trPr>
          <w:trHeight w:val="322"/>
        </w:trPr>
        <w:tc>
          <w:tcPr>
            <w:tcW w:w="15312" w:type="dxa"/>
            <w:gridSpan w:val="9"/>
            <w:tcBorders>
              <w:top w:val="single" w:sz="4" w:space="0" w:color="000000"/>
              <w:left w:val="single" w:sz="4" w:space="0" w:color="000000"/>
              <w:bottom w:val="single" w:sz="4" w:space="0" w:color="000000"/>
              <w:right w:val="single" w:sz="4" w:space="0" w:color="000000"/>
            </w:tcBorders>
          </w:tcPr>
          <w:p w14:paraId="0A2B80F8" w14:textId="77777777" w:rsidR="00110369" w:rsidRPr="00396D4C" w:rsidRDefault="00110369" w:rsidP="00396D4C">
            <w:pPr>
              <w:widowControl/>
              <w:suppressAutoHyphens w:val="0"/>
              <w:jc w:val="lef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Додаткові адміністративні послуги:  </w:t>
            </w:r>
            <w:r w:rsidRPr="00396D4C">
              <w:rPr>
                <w:rFonts w:ascii="Times New Roman" w:eastAsia="Times New Roman" w:hAnsi="Times New Roman" w:cs="Times New Roman"/>
                <w:b/>
                <w:i/>
                <w:color w:val="000000"/>
                <w:kern w:val="0"/>
                <w:sz w:val="24"/>
                <w:szCs w:val="24"/>
                <w:lang w:eastAsia="ru-RU"/>
              </w:rPr>
              <w:t>(р/р UA238201720314291004202044374, ЄДРПОУ 02135804)</w:t>
            </w:r>
            <w:r w:rsidRPr="00396D4C">
              <w:rPr>
                <w:rFonts w:ascii="Times New Roman" w:eastAsia="Times New Roman" w:hAnsi="Times New Roman" w:cs="Times New Roman"/>
                <w:color w:val="000000"/>
                <w:kern w:val="0"/>
                <w:sz w:val="24"/>
                <w:szCs w:val="24"/>
                <w:lang w:eastAsia="ru-RU"/>
              </w:rPr>
              <w:t xml:space="preserve"> </w:t>
            </w:r>
          </w:p>
        </w:tc>
      </w:tr>
      <w:tr w:rsidR="00110369" w:rsidRPr="00396D4C" w14:paraId="15B6F0D7" w14:textId="77777777" w:rsidTr="00E10ACB">
        <w:trPr>
          <w:trHeight w:val="370"/>
        </w:trPr>
        <w:tc>
          <w:tcPr>
            <w:tcW w:w="7941" w:type="dxa"/>
            <w:gridSpan w:val="3"/>
            <w:vMerge w:val="restart"/>
            <w:tcBorders>
              <w:top w:val="single" w:sz="4" w:space="0" w:color="000000"/>
              <w:left w:val="single" w:sz="4" w:space="0" w:color="000000"/>
              <w:bottom w:val="single" w:sz="4" w:space="0" w:color="000000"/>
              <w:right w:val="single" w:sz="4" w:space="0" w:color="000000"/>
            </w:tcBorders>
          </w:tcPr>
          <w:p w14:paraId="7E6A680D" w14:textId="77777777" w:rsidR="00110369" w:rsidRPr="00396D4C" w:rsidRDefault="00110369" w:rsidP="00396D4C">
            <w:pPr>
              <w:widowControl/>
              <w:suppressAutoHyphens w:val="0"/>
              <w:jc w:val="lef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Вартість сертифікатів за участь у </w:t>
            </w:r>
            <w:proofErr w:type="spellStart"/>
            <w:r w:rsidRPr="00396D4C">
              <w:rPr>
                <w:rFonts w:ascii="Times New Roman" w:eastAsia="Times New Roman" w:hAnsi="Times New Roman" w:cs="Times New Roman"/>
                <w:color w:val="000000"/>
                <w:kern w:val="0"/>
                <w:sz w:val="24"/>
                <w:szCs w:val="24"/>
                <w:lang w:eastAsia="ru-RU"/>
              </w:rPr>
              <w:t>міжкурсових</w:t>
            </w:r>
            <w:proofErr w:type="spellEnd"/>
            <w:r w:rsidRPr="00396D4C">
              <w:rPr>
                <w:rFonts w:ascii="Times New Roman" w:eastAsia="Times New Roman" w:hAnsi="Times New Roman" w:cs="Times New Roman"/>
                <w:color w:val="000000"/>
                <w:kern w:val="0"/>
                <w:sz w:val="24"/>
                <w:szCs w:val="24"/>
                <w:lang w:eastAsia="ru-RU"/>
              </w:rPr>
              <w:t xml:space="preserve"> заходах </w:t>
            </w:r>
          </w:p>
          <w:p w14:paraId="5326ADE3" w14:textId="77777777" w:rsidR="00110369" w:rsidRPr="00396D4C" w:rsidRDefault="00110369" w:rsidP="00396D4C">
            <w:pPr>
              <w:widowControl/>
              <w:suppressAutoHyphens w:val="0"/>
              <w:jc w:val="lef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w:t>
            </w:r>
            <w:proofErr w:type="spellStart"/>
            <w:r w:rsidRPr="00396D4C">
              <w:rPr>
                <w:rFonts w:ascii="Times New Roman" w:eastAsia="Times New Roman" w:hAnsi="Times New Roman" w:cs="Times New Roman"/>
                <w:b/>
                <w:i/>
                <w:color w:val="000000"/>
                <w:kern w:val="0"/>
                <w:sz w:val="24"/>
                <w:szCs w:val="24"/>
                <w:lang w:eastAsia="ru-RU"/>
              </w:rPr>
              <w:t>признач.плат</w:t>
            </w:r>
            <w:proofErr w:type="spellEnd"/>
            <w:r w:rsidRPr="00396D4C">
              <w:rPr>
                <w:rFonts w:ascii="Times New Roman" w:eastAsia="Times New Roman" w:hAnsi="Times New Roman" w:cs="Times New Roman"/>
                <w:b/>
                <w:i/>
                <w:color w:val="000000"/>
                <w:kern w:val="0"/>
                <w:sz w:val="24"/>
                <w:szCs w:val="24"/>
                <w:lang w:eastAsia="ru-RU"/>
              </w:rPr>
              <w:t>.: за сертифікат учасника спрощена назва заходу, ПІБ слухача)</w:t>
            </w:r>
            <w:r w:rsidRPr="00396D4C">
              <w:rPr>
                <w:rFonts w:ascii="Times New Roman" w:eastAsia="Times New Roman" w:hAnsi="Times New Roman" w:cs="Times New Roman"/>
                <w:color w:val="000000"/>
                <w:kern w:val="0"/>
                <w:sz w:val="24"/>
                <w:szCs w:val="24"/>
                <w:lang w:eastAsia="ru-RU"/>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0DE9BE5A" w14:textId="77777777" w:rsidR="00110369" w:rsidRPr="00396D4C" w:rsidRDefault="00110369" w:rsidP="00396D4C">
            <w:pPr>
              <w:widowControl/>
              <w:suppressAutoHyphens w:val="0"/>
              <w:jc w:val="lef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2 години </w:t>
            </w:r>
          </w:p>
        </w:tc>
        <w:tc>
          <w:tcPr>
            <w:tcW w:w="5672" w:type="dxa"/>
            <w:gridSpan w:val="5"/>
            <w:tcBorders>
              <w:top w:val="single" w:sz="4" w:space="0" w:color="000000"/>
              <w:left w:val="single" w:sz="4" w:space="0" w:color="000000"/>
              <w:bottom w:val="single" w:sz="4" w:space="0" w:color="000000"/>
              <w:right w:val="single" w:sz="4" w:space="0" w:color="000000"/>
            </w:tcBorders>
          </w:tcPr>
          <w:p w14:paraId="5B3830DA" w14:textId="77777777" w:rsidR="00110369" w:rsidRPr="00396D4C" w:rsidRDefault="00110369" w:rsidP="00396D4C">
            <w:pPr>
              <w:widowControl/>
              <w:suppressAutoHyphens w:val="0"/>
              <w:jc w:val="lef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130 грн. </w:t>
            </w:r>
          </w:p>
        </w:tc>
      </w:tr>
      <w:tr w:rsidR="00110369" w:rsidRPr="00396D4C" w14:paraId="01B9DD63" w14:textId="77777777" w:rsidTr="00E10ACB">
        <w:trPr>
          <w:trHeight w:val="322"/>
        </w:trPr>
        <w:tc>
          <w:tcPr>
            <w:tcW w:w="0" w:type="auto"/>
            <w:gridSpan w:val="3"/>
            <w:vMerge/>
            <w:tcBorders>
              <w:top w:val="nil"/>
              <w:left w:val="single" w:sz="4" w:space="0" w:color="000000"/>
              <w:bottom w:val="single" w:sz="4" w:space="0" w:color="000000"/>
              <w:right w:val="single" w:sz="4" w:space="0" w:color="000000"/>
            </w:tcBorders>
          </w:tcPr>
          <w:p w14:paraId="2642332F" w14:textId="77777777" w:rsidR="00110369" w:rsidRPr="00396D4C" w:rsidRDefault="00110369" w:rsidP="00396D4C">
            <w:pPr>
              <w:widowControl/>
              <w:suppressAutoHyphens w:val="0"/>
              <w:jc w:val="left"/>
              <w:rPr>
                <w:rFonts w:ascii="Times New Roman" w:eastAsia="Calibri" w:hAnsi="Times New Roman" w:cs="Times New Roman"/>
                <w:color w:val="000000"/>
                <w:kern w:val="0"/>
                <w:sz w:val="24"/>
                <w:szCs w:val="24"/>
                <w:lang w:eastAsia="ru-RU"/>
              </w:rPr>
            </w:pPr>
          </w:p>
        </w:tc>
        <w:tc>
          <w:tcPr>
            <w:tcW w:w="1699" w:type="dxa"/>
            <w:tcBorders>
              <w:top w:val="single" w:sz="4" w:space="0" w:color="000000"/>
              <w:left w:val="single" w:sz="4" w:space="0" w:color="000000"/>
              <w:bottom w:val="single" w:sz="4" w:space="0" w:color="000000"/>
              <w:right w:val="single" w:sz="4" w:space="0" w:color="000000"/>
            </w:tcBorders>
          </w:tcPr>
          <w:p w14:paraId="54B26C10" w14:textId="77777777" w:rsidR="00110369" w:rsidRPr="00396D4C" w:rsidRDefault="00110369" w:rsidP="00396D4C">
            <w:pPr>
              <w:widowControl/>
              <w:suppressAutoHyphens w:val="0"/>
              <w:jc w:val="lef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4 години </w:t>
            </w:r>
          </w:p>
        </w:tc>
        <w:tc>
          <w:tcPr>
            <w:tcW w:w="5672" w:type="dxa"/>
            <w:gridSpan w:val="5"/>
            <w:tcBorders>
              <w:top w:val="single" w:sz="4" w:space="0" w:color="000000"/>
              <w:left w:val="single" w:sz="4" w:space="0" w:color="000000"/>
              <w:bottom w:val="single" w:sz="4" w:space="0" w:color="000000"/>
              <w:right w:val="single" w:sz="4" w:space="0" w:color="000000"/>
            </w:tcBorders>
          </w:tcPr>
          <w:p w14:paraId="5BE8816B" w14:textId="77777777" w:rsidR="00110369" w:rsidRPr="00396D4C" w:rsidRDefault="00110369" w:rsidP="00396D4C">
            <w:pPr>
              <w:widowControl/>
              <w:suppressAutoHyphens w:val="0"/>
              <w:jc w:val="lef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200 грн. </w:t>
            </w:r>
          </w:p>
        </w:tc>
      </w:tr>
      <w:tr w:rsidR="00110369" w:rsidRPr="00396D4C" w14:paraId="21A25175" w14:textId="77777777" w:rsidTr="00E10ACB">
        <w:trPr>
          <w:trHeight w:val="322"/>
        </w:trPr>
        <w:tc>
          <w:tcPr>
            <w:tcW w:w="7941" w:type="dxa"/>
            <w:gridSpan w:val="3"/>
            <w:tcBorders>
              <w:top w:val="single" w:sz="4" w:space="0" w:color="000000"/>
              <w:left w:val="single" w:sz="4" w:space="0" w:color="000000"/>
              <w:bottom w:val="single" w:sz="4" w:space="0" w:color="000000"/>
              <w:right w:val="single" w:sz="4" w:space="0" w:color="000000"/>
            </w:tcBorders>
          </w:tcPr>
          <w:p w14:paraId="526EC793" w14:textId="77777777" w:rsidR="00110369" w:rsidRPr="00396D4C" w:rsidRDefault="00110369" w:rsidP="00396D4C">
            <w:pPr>
              <w:widowControl/>
              <w:suppressAutoHyphens w:val="0"/>
              <w:jc w:val="lef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Вартість дублікатів свідо</w:t>
            </w:r>
            <w:r w:rsidR="0055461E" w:rsidRPr="00396D4C">
              <w:rPr>
                <w:rFonts w:ascii="Times New Roman" w:eastAsia="Times New Roman" w:hAnsi="Times New Roman" w:cs="Times New Roman"/>
                <w:color w:val="000000"/>
                <w:kern w:val="0"/>
                <w:sz w:val="24"/>
                <w:szCs w:val="24"/>
                <w:lang w:eastAsia="ru-RU"/>
              </w:rPr>
              <w:t>ц</w:t>
            </w:r>
            <w:r w:rsidRPr="00396D4C">
              <w:rPr>
                <w:rFonts w:ascii="Times New Roman" w:eastAsia="Times New Roman" w:hAnsi="Times New Roman" w:cs="Times New Roman"/>
                <w:color w:val="000000"/>
                <w:kern w:val="0"/>
                <w:sz w:val="24"/>
                <w:szCs w:val="24"/>
                <w:lang w:eastAsia="ru-RU"/>
              </w:rPr>
              <w:t xml:space="preserve">тв, сертифікатів та ін. </w:t>
            </w:r>
          </w:p>
        </w:tc>
        <w:tc>
          <w:tcPr>
            <w:tcW w:w="7371" w:type="dxa"/>
            <w:gridSpan w:val="6"/>
            <w:tcBorders>
              <w:top w:val="single" w:sz="4" w:space="0" w:color="000000"/>
              <w:left w:val="single" w:sz="4" w:space="0" w:color="000000"/>
              <w:bottom w:val="single" w:sz="4" w:space="0" w:color="000000"/>
              <w:right w:val="single" w:sz="4" w:space="0" w:color="000000"/>
            </w:tcBorders>
          </w:tcPr>
          <w:p w14:paraId="7EEB3D79" w14:textId="77777777" w:rsidR="00110369" w:rsidRPr="00396D4C" w:rsidRDefault="00110369" w:rsidP="00396D4C">
            <w:pPr>
              <w:widowControl/>
              <w:suppressAutoHyphens w:val="0"/>
              <w:jc w:val="lef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90,00 грн.                                (</w:t>
            </w:r>
            <w:proofErr w:type="spellStart"/>
            <w:r w:rsidRPr="00396D4C">
              <w:rPr>
                <w:rFonts w:ascii="Times New Roman" w:eastAsia="Times New Roman" w:hAnsi="Times New Roman" w:cs="Times New Roman"/>
                <w:b/>
                <w:i/>
                <w:color w:val="000000"/>
                <w:kern w:val="0"/>
                <w:sz w:val="24"/>
                <w:szCs w:val="24"/>
                <w:lang w:eastAsia="ru-RU"/>
              </w:rPr>
              <w:t>признач.плат</w:t>
            </w:r>
            <w:proofErr w:type="spellEnd"/>
            <w:r w:rsidRPr="00396D4C">
              <w:rPr>
                <w:rFonts w:ascii="Times New Roman" w:eastAsia="Times New Roman" w:hAnsi="Times New Roman" w:cs="Times New Roman"/>
                <w:b/>
                <w:i/>
                <w:color w:val="000000"/>
                <w:kern w:val="0"/>
                <w:sz w:val="24"/>
                <w:szCs w:val="24"/>
                <w:lang w:eastAsia="ru-RU"/>
              </w:rPr>
              <w:t>.: за дублікат, ПІБ слухача)</w:t>
            </w:r>
            <w:r w:rsidRPr="00396D4C">
              <w:rPr>
                <w:rFonts w:ascii="Times New Roman" w:eastAsia="Times New Roman" w:hAnsi="Times New Roman" w:cs="Times New Roman"/>
                <w:color w:val="000000"/>
                <w:kern w:val="0"/>
                <w:sz w:val="24"/>
                <w:szCs w:val="24"/>
                <w:lang w:eastAsia="ru-RU"/>
              </w:rPr>
              <w:t xml:space="preserve"> </w:t>
            </w:r>
          </w:p>
        </w:tc>
      </w:tr>
      <w:tr w:rsidR="00110369" w:rsidRPr="00396D4C" w14:paraId="2B2C767A" w14:textId="77777777" w:rsidTr="00E10ACB">
        <w:trPr>
          <w:trHeight w:val="322"/>
        </w:trPr>
        <w:tc>
          <w:tcPr>
            <w:tcW w:w="7941" w:type="dxa"/>
            <w:gridSpan w:val="3"/>
            <w:tcBorders>
              <w:top w:val="single" w:sz="4" w:space="0" w:color="000000"/>
              <w:left w:val="single" w:sz="4" w:space="0" w:color="000000"/>
              <w:bottom w:val="single" w:sz="4" w:space="0" w:color="000000"/>
              <w:right w:val="single" w:sz="4" w:space="0" w:color="000000"/>
            </w:tcBorders>
          </w:tcPr>
          <w:p w14:paraId="6B1BAAC7" w14:textId="77777777" w:rsidR="00110369" w:rsidRPr="00396D4C" w:rsidRDefault="00110369" w:rsidP="00396D4C">
            <w:pPr>
              <w:widowControl/>
              <w:suppressAutoHyphens w:val="0"/>
              <w:jc w:val="lef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Вартість експертизи (висновку) </w:t>
            </w:r>
          </w:p>
        </w:tc>
        <w:tc>
          <w:tcPr>
            <w:tcW w:w="7371" w:type="dxa"/>
            <w:gridSpan w:val="6"/>
            <w:tcBorders>
              <w:top w:val="single" w:sz="4" w:space="0" w:color="000000"/>
              <w:left w:val="single" w:sz="4" w:space="0" w:color="000000"/>
              <w:bottom w:val="single" w:sz="4" w:space="0" w:color="000000"/>
              <w:right w:val="single" w:sz="4" w:space="0" w:color="000000"/>
            </w:tcBorders>
          </w:tcPr>
          <w:p w14:paraId="1F7373C1" w14:textId="77777777" w:rsidR="00110369" w:rsidRPr="00396D4C" w:rsidRDefault="00110369" w:rsidP="00396D4C">
            <w:pPr>
              <w:widowControl/>
              <w:suppressAutoHyphens w:val="0"/>
              <w:jc w:val="lef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300,00 грн.                                           (</w:t>
            </w:r>
            <w:proofErr w:type="spellStart"/>
            <w:r w:rsidRPr="00396D4C">
              <w:rPr>
                <w:rFonts w:ascii="Times New Roman" w:eastAsia="Times New Roman" w:hAnsi="Times New Roman" w:cs="Times New Roman"/>
                <w:b/>
                <w:i/>
                <w:color w:val="000000"/>
                <w:kern w:val="0"/>
                <w:sz w:val="24"/>
                <w:szCs w:val="24"/>
                <w:lang w:eastAsia="ru-RU"/>
              </w:rPr>
              <w:t>признач.плат</w:t>
            </w:r>
            <w:proofErr w:type="spellEnd"/>
            <w:r w:rsidRPr="00396D4C">
              <w:rPr>
                <w:rFonts w:ascii="Times New Roman" w:eastAsia="Times New Roman" w:hAnsi="Times New Roman" w:cs="Times New Roman"/>
                <w:b/>
                <w:i/>
                <w:color w:val="000000"/>
                <w:kern w:val="0"/>
                <w:sz w:val="24"/>
                <w:szCs w:val="24"/>
                <w:lang w:eastAsia="ru-RU"/>
              </w:rPr>
              <w:t>.: за висновок, ПІБ )</w:t>
            </w:r>
            <w:r w:rsidRPr="00396D4C">
              <w:rPr>
                <w:rFonts w:ascii="Times New Roman" w:eastAsia="Times New Roman" w:hAnsi="Times New Roman" w:cs="Times New Roman"/>
                <w:color w:val="000000"/>
                <w:kern w:val="0"/>
                <w:sz w:val="24"/>
                <w:szCs w:val="24"/>
                <w:lang w:eastAsia="ru-RU"/>
              </w:rPr>
              <w:t xml:space="preserve"> </w:t>
            </w:r>
          </w:p>
        </w:tc>
      </w:tr>
      <w:tr w:rsidR="00110369" w:rsidRPr="00396D4C" w14:paraId="3BD89F89" w14:textId="77777777" w:rsidTr="00E10ACB">
        <w:trPr>
          <w:trHeight w:val="324"/>
        </w:trPr>
        <w:tc>
          <w:tcPr>
            <w:tcW w:w="7941" w:type="dxa"/>
            <w:gridSpan w:val="3"/>
            <w:tcBorders>
              <w:top w:val="single" w:sz="4" w:space="0" w:color="000000"/>
              <w:left w:val="single" w:sz="4" w:space="0" w:color="000000"/>
              <w:bottom w:val="single" w:sz="4" w:space="0" w:color="000000"/>
              <w:right w:val="single" w:sz="4" w:space="0" w:color="000000"/>
            </w:tcBorders>
          </w:tcPr>
          <w:p w14:paraId="63C9E51C" w14:textId="77777777" w:rsidR="00110369" w:rsidRPr="00396D4C" w:rsidRDefault="00110369" w:rsidP="00396D4C">
            <w:pPr>
              <w:widowControl/>
              <w:suppressAutoHyphens w:val="0"/>
              <w:jc w:val="lef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Вартість друку матеріалів конференції в електронному збірнику </w:t>
            </w:r>
          </w:p>
        </w:tc>
        <w:tc>
          <w:tcPr>
            <w:tcW w:w="7371" w:type="dxa"/>
            <w:gridSpan w:val="6"/>
            <w:tcBorders>
              <w:top w:val="single" w:sz="4" w:space="0" w:color="000000"/>
              <w:left w:val="single" w:sz="4" w:space="0" w:color="000000"/>
              <w:bottom w:val="single" w:sz="4" w:space="0" w:color="000000"/>
              <w:right w:val="single" w:sz="4" w:space="0" w:color="000000"/>
            </w:tcBorders>
          </w:tcPr>
          <w:p w14:paraId="53674541" w14:textId="77777777" w:rsidR="00110369" w:rsidRPr="00396D4C" w:rsidRDefault="00110369" w:rsidP="00396D4C">
            <w:pPr>
              <w:widowControl/>
              <w:suppressAutoHyphens w:val="0"/>
              <w:jc w:val="lef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300,00 грн.                 (</w:t>
            </w:r>
            <w:proofErr w:type="spellStart"/>
            <w:r w:rsidRPr="00396D4C">
              <w:rPr>
                <w:rFonts w:ascii="Times New Roman" w:eastAsia="Times New Roman" w:hAnsi="Times New Roman" w:cs="Times New Roman"/>
                <w:b/>
                <w:i/>
                <w:color w:val="000000"/>
                <w:kern w:val="0"/>
                <w:sz w:val="24"/>
                <w:szCs w:val="24"/>
                <w:lang w:eastAsia="ru-RU"/>
              </w:rPr>
              <w:t>признач.плат</w:t>
            </w:r>
            <w:proofErr w:type="spellEnd"/>
            <w:r w:rsidRPr="00396D4C">
              <w:rPr>
                <w:rFonts w:ascii="Times New Roman" w:eastAsia="Times New Roman" w:hAnsi="Times New Roman" w:cs="Times New Roman"/>
                <w:b/>
                <w:i/>
                <w:color w:val="000000"/>
                <w:kern w:val="0"/>
                <w:sz w:val="24"/>
                <w:szCs w:val="24"/>
                <w:lang w:eastAsia="ru-RU"/>
              </w:rPr>
              <w:t>.: за друк матеріалів, ПІБ учасника)</w:t>
            </w:r>
            <w:r w:rsidRPr="00396D4C">
              <w:rPr>
                <w:rFonts w:ascii="Times New Roman" w:eastAsia="Times New Roman" w:hAnsi="Times New Roman" w:cs="Times New Roman"/>
                <w:color w:val="000000"/>
                <w:kern w:val="0"/>
                <w:sz w:val="24"/>
                <w:szCs w:val="24"/>
                <w:lang w:eastAsia="ru-RU"/>
              </w:rPr>
              <w:t xml:space="preserve"> </w:t>
            </w:r>
          </w:p>
        </w:tc>
      </w:tr>
      <w:tr w:rsidR="00110369" w:rsidRPr="00396D4C" w14:paraId="0425DDBE" w14:textId="77777777" w:rsidTr="00E10ACB">
        <w:trPr>
          <w:trHeight w:val="322"/>
        </w:trPr>
        <w:tc>
          <w:tcPr>
            <w:tcW w:w="7941" w:type="dxa"/>
            <w:gridSpan w:val="3"/>
            <w:tcBorders>
              <w:top w:val="single" w:sz="4" w:space="0" w:color="000000"/>
              <w:left w:val="single" w:sz="4" w:space="0" w:color="000000"/>
              <w:bottom w:val="single" w:sz="4" w:space="0" w:color="000000"/>
              <w:right w:val="single" w:sz="4" w:space="0" w:color="000000"/>
            </w:tcBorders>
          </w:tcPr>
          <w:p w14:paraId="006D2B35" w14:textId="77777777" w:rsidR="00110369" w:rsidRPr="00396D4C" w:rsidRDefault="00110369" w:rsidP="00396D4C">
            <w:pPr>
              <w:widowControl/>
              <w:suppressAutoHyphens w:val="0"/>
              <w:jc w:val="lef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 xml:space="preserve">Вартість вичитки, коригування матеріалів до збірника, за 1 сторінку </w:t>
            </w:r>
          </w:p>
        </w:tc>
        <w:tc>
          <w:tcPr>
            <w:tcW w:w="7371" w:type="dxa"/>
            <w:gridSpan w:val="6"/>
            <w:tcBorders>
              <w:top w:val="single" w:sz="4" w:space="0" w:color="000000"/>
              <w:left w:val="single" w:sz="4" w:space="0" w:color="000000"/>
              <w:bottom w:val="single" w:sz="4" w:space="0" w:color="000000"/>
              <w:right w:val="single" w:sz="4" w:space="0" w:color="000000"/>
            </w:tcBorders>
          </w:tcPr>
          <w:p w14:paraId="771F3AF6" w14:textId="77777777" w:rsidR="00110369" w:rsidRPr="00396D4C" w:rsidRDefault="00110369" w:rsidP="00396D4C">
            <w:pPr>
              <w:widowControl/>
              <w:suppressAutoHyphens w:val="0"/>
              <w:jc w:val="lef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lang w:eastAsia="ru-RU"/>
              </w:rPr>
              <w:t>120,00 грн. (</w:t>
            </w:r>
            <w:proofErr w:type="spellStart"/>
            <w:r w:rsidRPr="00396D4C">
              <w:rPr>
                <w:rFonts w:ascii="Times New Roman" w:eastAsia="Times New Roman" w:hAnsi="Times New Roman" w:cs="Times New Roman"/>
                <w:b/>
                <w:i/>
                <w:color w:val="000000"/>
                <w:kern w:val="0"/>
                <w:sz w:val="24"/>
                <w:szCs w:val="24"/>
                <w:lang w:eastAsia="ru-RU"/>
              </w:rPr>
              <w:t>признач.плат</w:t>
            </w:r>
            <w:proofErr w:type="spellEnd"/>
            <w:r w:rsidRPr="00396D4C">
              <w:rPr>
                <w:rFonts w:ascii="Times New Roman" w:eastAsia="Times New Roman" w:hAnsi="Times New Roman" w:cs="Times New Roman"/>
                <w:b/>
                <w:i/>
                <w:color w:val="000000"/>
                <w:kern w:val="0"/>
                <w:sz w:val="24"/>
                <w:szCs w:val="24"/>
                <w:lang w:eastAsia="ru-RU"/>
              </w:rPr>
              <w:t>.: за редагування матеріалів до друку, ПІБ учасника)</w:t>
            </w:r>
            <w:r w:rsidRPr="00396D4C">
              <w:rPr>
                <w:rFonts w:ascii="Times New Roman" w:eastAsia="Times New Roman" w:hAnsi="Times New Roman" w:cs="Times New Roman"/>
                <w:color w:val="000000"/>
                <w:kern w:val="0"/>
                <w:sz w:val="24"/>
                <w:szCs w:val="24"/>
                <w:lang w:eastAsia="ru-RU"/>
              </w:rPr>
              <w:t xml:space="preserve"> </w:t>
            </w:r>
          </w:p>
        </w:tc>
      </w:tr>
      <w:tr w:rsidR="00110369" w:rsidRPr="00396D4C" w14:paraId="2DB18A7C" w14:textId="77777777" w:rsidTr="00E10ACB">
        <w:trPr>
          <w:trHeight w:val="370"/>
        </w:trPr>
        <w:tc>
          <w:tcPr>
            <w:tcW w:w="15312" w:type="dxa"/>
            <w:gridSpan w:val="9"/>
            <w:tcBorders>
              <w:top w:val="single" w:sz="4" w:space="0" w:color="000000"/>
              <w:left w:val="single" w:sz="4" w:space="0" w:color="000000"/>
              <w:bottom w:val="single" w:sz="4" w:space="0" w:color="000000"/>
              <w:right w:val="single" w:sz="4" w:space="0" w:color="000000"/>
            </w:tcBorders>
          </w:tcPr>
          <w:p w14:paraId="3BB8701B" w14:textId="77777777" w:rsidR="00110369" w:rsidRPr="00396D4C" w:rsidRDefault="00110369" w:rsidP="00396D4C">
            <w:pPr>
              <w:widowControl/>
              <w:suppressAutoHyphens w:val="0"/>
              <w:jc w:val="left"/>
              <w:rPr>
                <w:rFonts w:ascii="Times New Roman" w:eastAsia="Calibri" w:hAnsi="Times New Roman" w:cs="Times New Roman"/>
                <w:color w:val="000000"/>
                <w:kern w:val="0"/>
                <w:sz w:val="24"/>
                <w:szCs w:val="24"/>
                <w:lang w:eastAsia="ru-RU"/>
              </w:rPr>
            </w:pPr>
            <w:r w:rsidRPr="00396D4C">
              <w:rPr>
                <w:rFonts w:ascii="Times New Roman" w:eastAsia="Times New Roman" w:hAnsi="Times New Roman" w:cs="Times New Roman"/>
                <w:color w:val="000000"/>
                <w:kern w:val="0"/>
                <w:sz w:val="24"/>
                <w:szCs w:val="24"/>
                <w:u w:val="single" w:color="000000"/>
                <w:lang w:eastAsia="ru-RU"/>
              </w:rPr>
              <w:t xml:space="preserve">Вартість консультаційних послуг </w:t>
            </w:r>
            <w:r w:rsidR="0055461E" w:rsidRPr="00396D4C">
              <w:rPr>
                <w:rFonts w:ascii="Times New Roman" w:eastAsia="Times New Roman" w:hAnsi="Times New Roman" w:cs="Times New Roman"/>
                <w:color w:val="000000"/>
                <w:kern w:val="0"/>
                <w:sz w:val="24"/>
                <w:szCs w:val="24"/>
                <w:u w:val="single" w:color="000000"/>
                <w:lang w:eastAsia="ru-RU"/>
              </w:rPr>
              <w:t>розраховується</w:t>
            </w:r>
            <w:r w:rsidRPr="00396D4C">
              <w:rPr>
                <w:rFonts w:ascii="Times New Roman" w:eastAsia="Times New Roman" w:hAnsi="Times New Roman" w:cs="Times New Roman"/>
                <w:color w:val="000000"/>
                <w:kern w:val="0"/>
                <w:sz w:val="24"/>
                <w:szCs w:val="24"/>
                <w:u w:val="single" w:color="000000"/>
                <w:lang w:eastAsia="ru-RU"/>
              </w:rPr>
              <w:t xml:space="preserve"> відповідно до запиту на відповідні послуги.</w:t>
            </w:r>
            <w:r w:rsidRPr="00396D4C">
              <w:rPr>
                <w:rFonts w:ascii="Times New Roman" w:eastAsia="Times New Roman" w:hAnsi="Times New Roman" w:cs="Times New Roman"/>
                <w:color w:val="000000"/>
                <w:kern w:val="0"/>
                <w:sz w:val="24"/>
                <w:szCs w:val="24"/>
                <w:lang w:eastAsia="ru-RU"/>
              </w:rPr>
              <w:t xml:space="preserve"> </w:t>
            </w:r>
          </w:p>
        </w:tc>
      </w:tr>
    </w:tbl>
    <w:p w14:paraId="0F1A8640" w14:textId="77777777" w:rsidR="00732507" w:rsidRPr="00396D4C" w:rsidRDefault="00732507" w:rsidP="00396D4C">
      <w:pPr>
        <w:jc w:val="right"/>
        <w:rPr>
          <w:rFonts w:ascii="Times New Roman" w:hAnsi="Times New Roman" w:cs="Times New Roman"/>
          <w:sz w:val="24"/>
          <w:szCs w:val="24"/>
        </w:rPr>
      </w:pPr>
      <w:r w:rsidRPr="00396D4C">
        <w:rPr>
          <w:rFonts w:ascii="Times New Roman" w:hAnsi="Times New Roman" w:cs="Times New Roman"/>
          <w:sz w:val="24"/>
          <w:szCs w:val="24"/>
        </w:rPr>
        <w:br w:type="page"/>
      </w:r>
      <w:r w:rsidR="00110369" w:rsidRPr="00396D4C">
        <w:rPr>
          <w:rFonts w:ascii="Times New Roman" w:hAnsi="Times New Roman" w:cs="Times New Roman"/>
          <w:sz w:val="24"/>
          <w:szCs w:val="24"/>
        </w:rPr>
        <w:lastRenderedPageBreak/>
        <w:t>Додаток 3</w:t>
      </w:r>
    </w:p>
    <w:p w14:paraId="079CF881" w14:textId="77777777" w:rsidR="00732507" w:rsidRPr="00396D4C" w:rsidRDefault="00732507" w:rsidP="00396D4C">
      <w:pPr>
        <w:jc w:val="right"/>
        <w:rPr>
          <w:rFonts w:ascii="Times New Roman" w:hAnsi="Times New Roman" w:cs="Times New Roman"/>
          <w:sz w:val="24"/>
          <w:szCs w:val="24"/>
        </w:rPr>
      </w:pPr>
      <w:r w:rsidRPr="00396D4C">
        <w:rPr>
          <w:rFonts w:ascii="Times New Roman" w:hAnsi="Times New Roman" w:cs="Times New Roman"/>
          <w:sz w:val="24"/>
          <w:szCs w:val="24"/>
        </w:rPr>
        <w:t>до листа Донецького обласного</w:t>
      </w:r>
    </w:p>
    <w:p w14:paraId="2BF629A2" w14:textId="77777777" w:rsidR="00732507" w:rsidRPr="00396D4C" w:rsidRDefault="00732507" w:rsidP="00396D4C">
      <w:pPr>
        <w:jc w:val="right"/>
        <w:rPr>
          <w:rFonts w:ascii="Times New Roman" w:hAnsi="Times New Roman" w:cs="Times New Roman"/>
          <w:sz w:val="24"/>
          <w:szCs w:val="24"/>
        </w:rPr>
      </w:pPr>
      <w:r w:rsidRPr="00396D4C">
        <w:rPr>
          <w:rFonts w:ascii="Times New Roman" w:hAnsi="Times New Roman" w:cs="Times New Roman"/>
          <w:sz w:val="24"/>
          <w:szCs w:val="24"/>
        </w:rPr>
        <w:t>інституту післядипломної педагогічної освіти</w:t>
      </w:r>
    </w:p>
    <w:p w14:paraId="1DA7EB3E" w14:textId="019CB8FA" w:rsidR="00732507" w:rsidRPr="00396D4C" w:rsidRDefault="00135D14" w:rsidP="00396D4C">
      <w:pPr>
        <w:jc w:val="right"/>
        <w:rPr>
          <w:rFonts w:ascii="Times New Roman" w:hAnsi="Times New Roman" w:cs="Times New Roman"/>
          <w:sz w:val="24"/>
          <w:szCs w:val="24"/>
        </w:rPr>
      </w:pPr>
      <w:r w:rsidRPr="00396D4C">
        <w:rPr>
          <w:rFonts w:ascii="Times New Roman" w:hAnsi="Times New Roman" w:cs="Times New Roman"/>
          <w:sz w:val="24"/>
          <w:szCs w:val="24"/>
        </w:rPr>
        <w:t xml:space="preserve">від </w:t>
      </w:r>
      <w:r w:rsidR="003D2A6E" w:rsidRPr="00396D4C">
        <w:rPr>
          <w:rFonts w:ascii="Times New Roman" w:hAnsi="Times New Roman" w:cs="Times New Roman"/>
          <w:sz w:val="24"/>
          <w:szCs w:val="24"/>
        </w:rPr>
        <w:t>24</w:t>
      </w:r>
      <w:r w:rsidR="00023119" w:rsidRPr="00396D4C">
        <w:rPr>
          <w:rFonts w:ascii="Times New Roman" w:hAnsi="Times New Roman" w:cs="Times New Roman"/>
          <w:sz w:val="24"/>
          <w:szCs w:val="24"/>
        </w:rPr>
        <w:t>.</w:t>
      </w:r>
      <w:r w:rsidR="003D2A6E" w:rsidRPr="00396D4C">
        <w:rPr>
          <w:rFonts w:ascii="Times New Roman" w:hAnsi="Times New Roman" w:cs="Times New Roman"/>
          <w:sz w:val="24"/>
          <w:szCs w:val="24"/>
        </w:rPr>
        <w:t>10</w:t>
      </w:r>
      <w:r w:rsidR="00732507" w:rsidRPr="00396D4C">
        <w:rPr>
          <w:rFonts w:ascii="Times New Roman" w:hAnsi="Times New Roman" w:cs="Times New Roman"/>
          <w:sz w:val="24"/>
          <w:szCs w:val="24"/>
        </w:rPr>
        <w:t>.202</w:t>
      </w:r>
      <w:r w:rsidR="00023119" w:rsidRPr="00396D4C">
        <w:rPr>
          <w:rFonts w:ascii="Times New Roman" w:hAnsi="Times New Roman" w:cs="Times New Roman"/>
          <w:sz w:val="24"/>
          <w:szCs w:val="24"/>
        </w:rPr>
        <w:t>5</w:t>
      </w:r>
      <w:r w:rsidR="00732507" w:rsidRPr="00396D4C">
        <w:rPr>
          <w:rFonts w:ascii="Times New Roman" w:hAnsi="Times New Roman" w:cs="Times New Roman"/>
          <w:sz w:val="24"/>
          <w:szCs w:val="24"/>
        </w:rPr>
        <w:t xml:space="preserve">  №</w:t>
      </w:r>
      <w:bookmarkStart w:id="0" w:name="_Hlk67662145"/>
      <w:r w:rsidR="00776FD1" w:rsidRPr="00396D4C">
        <w:rPr>
          <w:rFonts w:ascii="Times New Roman" w:hAnsi="Times New Roman" w:cs="Times New Roman"/>
          <w:sz w:val="24"/>
          <w:szCs w:val="24"/>
        </w:rPr>
        <w:t xml:space="preserve"> </w:t>
      </w:r>
      <w:r w:rsidR="00F961A6">
        <w:rPr>
          <w:rFonts w:ascii="Times New Roman" w:hAnsi="Times New Roman" w:cs="Times New Roman"/>
          <w:sz w:val="24"/>
          <w:szCs w:val="24"/>
        </w:rPr>
        <w:t>493</w:t>
      </w:r>
      <w:r w:rsidR="00732507" w:rsidRPr="00396D4C">
        <w:rPr>
          <w:rFonts w:ascii="Times New Roman" w:hAnsi="Times New Roman" w:cs="Times New Roman"/>
          <w:sz w:val="24"/>
          <w:szCs w:val="24"/>
        </w:rPr>
        <w:t>/14</w:t>
      </w:r>
      <w:bookmarkEnd w:id="0"/>
    </w:p>
    <w:p w14:paraId="4DF876A0" w14:textId="3FA71881" w:rsidR="00732507" w:rsidRPr="00396D4C" w:rsidRDefault="0093159C" w:rsidP="00396D4C">
      <w:pPr>
        <w:jc w:val="center"/>
        <w:rPr>
          <w:rFonts w:ascii="Times New Roman" w:hAnsi="Times New Roman" w:cs="Times New Roman"/>
          <w:sz w:val="24"/>
          <w:szCs w:val="24"/>
        </w:rPr>
      </w:pPr>
      <w:r w:rsidRPr="00396D4C">
        <w:rPr>
          <w:rFonts w:ascii="Times New Roman" w:hAnsi="Times New Roman" w:cs="Times New Roman"/>
          <w:b/>
          <w:sz w:val="24"/>
          <w:szCs w:val="24"/>
        </w:rPr>
        <w:t>П</w:t>
      </w:r>
      <w:r w:rsidR="00732507" w:rsidRPr="00396D4C">
        <w:rPr>
          <w:rFonts w:ascii="Times New Roman" w:hAnsi="Times New Roman" w:cs="Times New Roman"/>
          <w:b/>
          <w:sz w:val="24"/>
          <w:szCs w:val="24"/>
        </w:rPr>
        <w:t xml:space="preserve">ідвищення кваліфікації при Донецькому </w:t>
      </w:r>
      <w:proofErr w:type="spellStart"/>
      <w:r w:rsidR="00732507" w:rsidRPr="00396D4C">
        <w:rPr>
          <w:rFonts w:ascii="Times New Roman" w:hAnsi="Times New Roman" w:cs="Times New Roman"/>
          <w:b/>
          <w:sz w:val="24"/>
          <w:szCs w:val="24"/>
        </w:rPr>
        <w:t>ОблІППО</w:t>
      </w:r>
      <w:proofErr w:type="spellEnd"/>
      <w:r w:rsidR="00732507" w:rsidRPr="00396D4C">
        <w:rPr>
          <w:rFonts w:ascii="Times New Roman" w:hAnsi="Times New Roman" w:cs="Times New Roman"/>
          <w:b/>
          <w:sz w:val="24"/>
          <w:szCs w:val="24"/>
        </w:rPr>
        <w:t xml:space="preserve"> у </w:t>
      </w:r>
      <w:r w:rsidR="003D2A6E" w:rsidRPr="00396D4C">
        <w:rPr>
          <w:rFonts w:ascii="Times New Roman" w:hAnsi="Times New Roman" w:cs="Times New Roman"/>
          <w:b/>
          <w:sz w:val="24"/>
          <w:szCs w:val="24"/>
        </w:rPr>
        <w:t>листопаді</w:t>
      </w:r>
      <w:r w:rsidR="004D653B">
        <w:rPr>
          <w:rFonts w:ascii="Times New Roman" w:hAnsi="Times New Roman" w:cs="Times New Roman"/>
          <w:b/>
          <w:sz w:val="24"/>
          <w:szCs w:val="24"/>
        </w:rPr>
        <w:t>-</w:t>
      </w:r>
      <w:r w:rsidR="003D2A6E" w:rsidRPr="00396D4C">
        <w:rPr>
          <w:rFonts w:ascii="Times New Roman" w:hAnsi="Times New Roman" w:cs="Times New Roman"/>
          <w:b/>
          <w:sz w:val="24"/>
          <w:szCs w:val="24"/>
        </w:rPr>
        <w:t>грудні</w:t>
      </w:r>
      <w:r w:rsidR="00732507" w:rsidRPr="00396D4C">
        <w:rPr>
          <w:rFonts w:ascii="Times New Roman" w:hAnsi="Times New Roman" w:cs="Times New Roman"/>
          <w:b/>
          <w:sz w:val="24"/>
          <w:szCs w:val="24"/>
        </w:rPr>
        <w:t xml:space="preserve"> 202</w:t>
      </w:r>
      <w:r w:rsidR="00023119" w:rsidRPr="00396D4C">
        <w:rPr>
          <w:rFonts w:ascii="Times New Roman" w:hAnsi="Times New Roman" w:cs="Times New Roman"/>
          <w:b/>
          <w:sz w:val="24"/>
          <w:szCs w:val="24"/>
        </w:rPr>
        <w:t>5</w:t>
      </w:r>
      <w:r w:rsidR="00732507" w:rsidRPr="00396D4C">
        <w:rPr>
          <w:rFonts w:ascii="Times New Roman" w:hAnsi="Times New Roman" w:cs="Times New Roman"/>
          <w:sz w:val="24"/>
          <w:szCs w:val="24"/>
        </w:rPr>
        <w:t xml:space="preserve"> </w:t>
      </w:r>
      <w:r w:rsidR="00732507" w:rsidRPr="00396D4C">
        <w:rPr>
          <w:rFonts w:ascii="Times New Roman" w:hAnsi="Times New Roman" w:cs="Times New Roman"/>
          <w:b/>
          <w:sz w:val="24"/>
          <w:szCs w:val="24"/>
        </w:rPr>
        <w:t>р</w:t>
      </w:r>
      <w:r w:rsidR="00732507" w:rsidRPr="00396D4C">
        <w:rPr>
          <w:rFonts w:ascii="Times New Roman" w:hAnsi="Times New Roman" w:cs="Times New Roman"/>
          <w:sz w:val="24"/>
          <w:szCs w:val="24"/>
        </w:rPr>
        <w:t>.</w:t>
      </w:r>
    </w:p>
    <w:p w14:paraId="4FEBAE71" w14:textId="77777777" w:rsidR="00732507" w:rsidRPr="00396D4C" w:rsidRDefault="00732507" w:rsidP="00396D4C">
      <w:pPr>
        <w:jc w:val="center"/>
        <w:rPr>
          <w:rFonts w:ascii="Times New Roman" w:hAnsi="Times New Roman" w:cs="Times New Roman"/>
          <w:sz w:val="24"/>
          <w:szCs w:val="24"/>
        </w:rPr>
      </w:pPr>
    </w:p>
    <w:tbl>
      <w:tblPr>
        <w:tblpPr w:leftFromText="180" w:rightFromText="180" w:vertAnchor="text" w:tblpXSpec="center" w:tblpY="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18"/>
        <w:gridCol w:w="4423"/>
        <w:gridCol w:w="1417"/>
        <w:gridCol w:w="851"/>
        <w:gridCol w:w="1701"/>
        <w:gridCol w:w="1559"/>
        <w:gridCol w:w="1545"/>
        <w:gridCol w:w="1857"/>
      </w:tblGrid>
      <w:tr w:rsidR="00396D4C" w:rsidRPr="00396D4C" w14:paraId="76C79AD7" w14:textId="1FF03A1D" w:rsidTr="00396D4C">
        <w:trPr>
          <w:trHeight w:val="20"/>
        </w:trPr>
        <w:tc>
          <w:tcPr>
            <w:tcW w:w="675" w:type="dxa"/>
          </w:tcPr>
          <w:p w14:paraId="1F90087C" w14:textId="77777777" w:rsidR="00396D4C" w:rsidRPr="00396D4C" w:rsidRDefault="00396D4C" w:rsidP="00396D4C">
            <w:pPr>
              <w:rPr>
                <w:rFonts w:ascii="Times New Roman" w:hAnsi="Times New Roman" w:cs="Times New Roman"/>
                <w:sz w:val="24"/>
                <w:szCs w:val="24"/>
              </w:rPr>
            </w:pPr>
            <w:bookmarkStart w:id="1" w:name="_Hlk39587272"/>
            <w:bookmarkEnd w:id="1"/>
            <w:r w:rsidRPr="00396D4C">
              <w:rPr>
                <w:rFonts w:ascii="Times New Roman" w:hAnsi="Times New Roman" w:cs="Times New Roman"/>
                <w:sz w:val="24"/>
                <w:szCs w:val="24"/>
              </w:rPr>
              <w:t>№</w:t>
            </w:r>
            <w:r w:rsidRPr="00396D4C">
              <w:rPr>
                <w:rFonts w:ascii="Times New Roman" w:eastAsia="Segoe UI" w:hAnsi="Times New Roman" w:cs="Times New Roman"/>
                <w:sz w:val="24"/>
                <w:szCs w:val="24"/>
              </w:rPr>
              <w:t xml:space="preserve"> </w:t>
            </w:r>
            <w:r w:rsidRPr="00396D4C">
              <w:rPr>
                <w:rFonts w:ascii="Times New Roman" w:hAnsi="Times New Roman" w:cs="Times New Roman"/>
                <w:sz w:val="24"/>
                <w:szCs w:val="24"/>
              </w:rPr>
              <w:t>з/п</w:t>
            </w:r>
          </w:p>
        </w:tc>
        <w:tc>
          <w:tcPr>
            <w:tcW w:w="1418" w:type="dxa"/>
          </w:tcPr>
          <w:p w14:paraId="73A231F2" w14:textId="77777777" w:rsidR="00396D4C" w:rsidRPr="00396D4C" w:rsidRDefault="00396D4C" w:rsidP="00396D4C">
            <w:pPr>
              <w:rPr>
                <w:rFonts w:ascii="Times New Roman" w:hAnsi="Times New Roman" w:cs="Times New Roman"/>
                <w:sz w:val="24"/>
                <w:szCs w:val="24"/>
              </w:rPr>
            </w:pPr>
            <w:r w:rsidRPr="00396D4C">
              <w:rPr>
                <w:rFonts w:ascii="Times New Roman" w:hAnsi="Times New Roman" w:cs="Times New Roman"/>
                <w:sz w:val="24"/>
                <w:szCs w:val="24"/>
              </w:rPr>
              <w:t>Код ПК</w:t>
            </w:r>
          </w:p>
        </w:tc>
        <w:tc>
          <w:tcPr>
            <w:tcW w:w="4423" w:type="dxa"/>
          </w:tcPr>
          <w:p w14:paraId="3062F3E5" w14:textId="77777777" w:rsidR="00396D4C" w:rsidRPr="00396D4C" w:rsidRDefault="00396D4C" w:rsidP="00396D4C">
            <w:pPr>
              <w:rPr>
                <w:rFonts w:ascii="Times New Roman" w:hAnsi="Times New Roman" w:cs="Times New Roman"/>
                <w:sz w:val="24"/>
                <w:szCs w:val="24"/>
              </w:rPr>
            </w:pPr>
            <w:r w:rsidRPr="00396D4C">
              <w:rPr>
                <w:rFonts w:ascii="Times New Roman" w:hAnsi="Times New Roman" w:cs="Times New Roman"/>
                <w:sz w:val="24"/>
                <w:szCs w:val="24"/>
              </w:rPr>
              <w:t>Категорія педагогічних працівників, тема, проблема</w:t>
            </w:r>
          </w:p>
        </w:tc>
        <w:tc>
          <w:tcPr>
            <w:tcW w:w="1417" w:type="dxa"/>
          </w:tcPr>
          <w:p w14:paraId="5F337015" w14:textId="77777777" w:rsidR="00396D4C" w:rsidRPr="00396D4C" w:rsidRDefault="00396D4C" w:rsidP="00396D4C">
            <w:pPr>
              <w:rPr>
                <w:rFonts w:ascii="Times New Roman" w:hAnsi="Times New Roman" w:cs="Times New Roman"/>
                <w:sz w:val="24"/>
                <w:szCs w:val="24"/>
              </w:rPr>
            </w:pPr>
            <w:r w:rsidRPr="00396D4C">
              <w:rPr>
                <w:rFonts w:ascii="Times New Roman" w:hAnsi="Times New Roman" w:cs="Times New Roman"/>
                <w:sz w:val="24"/>
                <w:szCs w:val="24"/>
              </w:rPr>
              <w:t>Терміни проведення</w:t>
            </w:r>
          </w:p>
        </w:tc>
        <w:tc>
          <w:tcPr>
            <w:tcW w:w="851" w:type="dxa"/>
          </w:tcPr>
          <w:p w14:paraId="535FB1F1" w14:textId="77777777" w:rsidR="00396D4C" w:rsidRPr="00396D4C" w:rsidRDefault="00396D4C" w:rsidP="00396D4C">
            <w:pPr>
              <w:rPr>
                <w:rFonts w:ascii="Times New Roman" w:hAnsi="Times New Roman" w:cs="Times New Roman"/>
                <w:sz w:val="24"/>
                <w:szCs w:val="24"/>
              </w:rPr>
            </w:pPr>
            <w:r w:rsidRPr="00396D4C">
              <w:rPr>
                <w:rFonts w:ascii="Times New Roman" w:hAnsi="Times New Roman" w:cs="Times New Roman"/>
                <w:sz w:val="24"/>
                <w:szCs w:val="24"/>
              </w:rPr>
              <w:t>К-ть годин</w:t>
            </w:r>
          </w:p>
        </w:tc>
        <w:tc>
          <w:tcPr>
            <w:tcW w:w="1701" w:type="dxa"/>
          </w:tcPr>
          <w:p w14:paraId="193A3C00" w14:textId="77777777" w:rsidR="00396D4C" w:rsidRPr="00396D4C" w:rsidRDefault="00396D4C" w:rsidP="00396D4C">
            <w:pPr>
              <w:rPr>
                <w:rFonts w:ascii="Times New Roman" w:hAnsi="Times New Roman" w:cs="Times New Roman"/>
                <w:sz w:val="24"/>
                <w:szCs w:val="24"/>
              </w:rPr>
            </w:pPr>
            <w:r w:rsidRPr="00396D4C">
              <w:rPr>
                <w:rFonts w:ascii="Times New Roman" w:hAnsi="Times New Roman" w:cs="Times New Roman"/>
                <w:sz w:val="24"/>
                <w:szCs w:val="24"/>
              </w:rPr>
              <w:t>ПІБ керівника ПК</w:t>
            </w:r>
          </w:p>
        </w:tc>
        <w:tc>
          <w:tcPr>
            <w:tcW w:w="1559" w:type="dxa"/>
          </w:tcPr>
          <w:p w14:paraId="6A1C907B" w14:textId="77777777" w:rsidR="00396D4C" w:rsidRPr="00396D4C" w:rsidRDefault="00396D4C" w:rsidP="00396D4C">
            <w:pPr>
              <w:rPr>
                <w:rFonts w:ascii="Times New Roman" w:hAnsi="Times New Roman" w:cs="Times New Roman"/>
                <w:sz w:val="24"/>
                <w:szCs w:val="24"/>
              </w:rPr>
            </w:pPr>
            <w:r w:rsidRPr="00396D4C">
              <w:rPr>
                <w:rFonts w:ascii="Times New Roman" w:hAnsi="Times New Roman" w:cs="Times New Roman"/>
                <w:sz w:val="24"/>
                <w:szCs w:val="24"/>
              </w:rPr>
              <w:t>Телефон керівника ПК</w:t>
            </w:r>
          </w:p>
        </w:tc>
        <w:tc>
          <w:tcPr>
            <w:tcW w:w="1545" w:type="dxa"/>
          </w:tcPr>
          <w:p w14:paraId="64DFBFA2" w14:textId="77777777" w:rsidR="00396D4C" w:rsidRPr="00396D4C" w:rsidRDefault="00396D4C" w:rsidP="00396D4C">
            <w:pPr>
              <w:rPr>
                <w:rFonts w:ascii="Times New Roman" w:hAnsi="Times New Roman" w:cs="Times New Roman"/>
                <w:sz w:val="24"/>
                <w:szCs w:val="24"/>
              </w:rPr>
            </w:pPr>
            <w:r w:rsidRPr="00396D4C">
              <w:rPr>
                <w:rFonts w:ascii="Times New Roman" w:hAnsi="Times New Roman" w:cs="Times New Roman"/>
                <w:sz w:val="24"/>
                <w:szCs w:val="24"/>
              </w:rPr>
              <w:t>Електронна адреса керівника ПК</w:t>
            </w:r>
          </w:p>
        </w:tc>
        <w:tc>
          <w:tcPr>
            <w:tcW w:w="1857" w:type="dxa"/>
          </w:tcPr>
          <w:p w14:paraId="5DF21C96" w14:textId="42460D81" w:rsidR="00396D4C" w:rsidRPr="00396D4C" w:rsidRDefault="00396D4C" w:rsidP="00396D4C">
            <w:pPr>
              <w:rPr>
                <w:rFonts w:ascii="Times New Roman" w:hAnsi="Times New Roman" w:cs="Times New Roman"/>
                <w:sz w:val="24"/>
                <w:szCs w:val="24"/>
              </w:rPr>
            </w:pPr>
            <w:r>
              <w:rPr>
                <w:rFonts w:ascii="Times New Roman" w:hAnsi="Times New Roman" w:cs="Times New Roman"/>
                <w:sz w:val="24"/>
                <w:szCs w:val="24"/>
              </w:rPr>
              <w:t xml:space="preserve">Примітка </w:t>
            </w:r>
          </w:p>
        </w:tc>
      </w:tr>
      <w:tr w:rsidR="00396D4C" w:rsidRPr="00396D4C" w14:paraId="0D78F5AC" w14:textId="2C3F8D38" w:rsidTr="00396D4C">
        <w:trPr>
          <w:trHeight w:val="20"/>
        </w:trPr>
        <w:tc>
          <w:tcPr>
            <w:tcW w:w="675" w:type="dxa"/>
          </w:tcPr>
          <w:p w14:paraId="628C2702" w14:textId="77777777" w:rsidR="00396D4C" w:rsidRPr="00396D4C" w:rsidRDefault="00396D4C" w:rsidP="00396D4C">
            <w:pPr>
              <w:rPr>
                <w:rFonts w:ascii="Times New Roman" w:hAnsi="Times New Roman" w:cs="Times New Roman"/>
                <w:sz w:val="24"/>
                <w:szCs w:val="24"/>
              </w:rPr>
            </w:pPr>
            <w:r w:rsidRPr="00396D4C">
              <w:rPr>
                <w:rFonts w:ascii="Times New Roman" w:hAnsi="Times New Roman" w:cs="Times New Roman"/>
                <w:sz w:val="24"/>
                <w:szCs w:val="24"/>
              </w:rPr>
              <w:t>1</w:t>
            </w:r>
          </w:p>
        </w:tc>
        <w:tc>
          <w:tcPr>
            <w:tcW w:w="1418" w:type="dxa"/>
          </w:tcPr>
          <w:p w14:paraId="35C17023" w14:textId="77777777" w:rsidR="00396D4C" w:rsidRPr="00396D4C" w:rsidRDefault="00396D4C" w:rsidP="00396D4C">
            <w:pPr>
              <w:rPr>
                <w:rFonts w:ascii="Times New Roman" w:hAnsi="Times New Roman" w:cs="Times New Roman"/>
                <w:sz w:val="24"/>
                <w:szCs w:val="24"/>
              </w:rPr>
            </w:pPr>
            <w:r w:rsidRPr="00396D4C">
              <w:rPr>
                <w:rFonts w:ascii="Times New Roman" w:hAnsi="Times New Roman" w:cs="Times New Roman"/>
                <w:sz w:val="24"/>
                <w:szCs w:val="24"/>
              </w:rPr>
              <w:t>2</w:t>
            </w:r>
          </w:p>
        </w:tc>
        <w:tc>
          <w:tcPr>
            <w:tcW w:w="4423" w:type="dxa"/>
          </w:tcPr>
          <w:p w14:paraId="58F7C495" w14:textId="77777777" w:rsidR="00396D4C" w:rsidRPr="00396D4C" w:rsidRDefault="00396D4C" w:rsidP="00396D4C">
            <w:pPr>
              <w:rPr>
                <w:rFonts w:ascii="Times New Roman" w:hAnsi="Times New Roman" w:cs="Times New Roman"/>
                <w:sz w:val="24"/>
                <w:szCs w:val="24"/>
              </w:rPr>
            </w:pPr>
            <w:r w:rsidRPr="00396D4C">
              <w:rPr>
                <w:rFonts w:ascii="Times New Roman" w:hAnsi="Times New Roman" w:cs="Times New Roman"/>
                <w:sz w:val="24"/>
                <w:szCs w:val="24"/>
              </w:rPr>
              <w:t>3</w:t>
            </w:r>
          </w:p>
        </w:tc>
        <w:tc>
          <w:tcPr>
            <w:tcW w:w="1417" w:type="dxa"/>
          </w:tcPr>
          <w:p w14:paraId="343D681D" w14:textId="77777777" w:rsidR="00396D4C" w:rsidRPr="00396D4C" w:rsidRDefault="00396D4C" w:rsidP="00396D4C">
            <w:pPr>
              <w:rPr>
                <w:rFonts w:ascii="Times New Roman" w:hAnsi="Times New Roman" w:cs="Times New Roman"/>
                <w:sz w:val="24"/>
                <w:szCs w:val="24"/>
              </w:rPr>
            </w:pPr>
            <w:r w:rsidRPr="00396D4C">
              <w:rPr>
                <w:rFonts w:ascii="Times New Roman" w:hAnsi="Times New Roman" w:cs="Times New Roman"/>
                <w:sz w:val="24"/>
                <w:szCs w:val="24"/>
              </w:rPr>
              <w:t>4</w:t>
            </w:r>
          </w:p>
        </w:tc>
        <w:tc>
          <w:tcPr>
            <w:tcW w:w="851" w:type="dxa"/>
          </w:tcPr>
          <w:p w14:paraId="32CFEE29" w14:textId="77777777" w:rsidR="00396D4C" w:rsidRPr="00396D4C" w:rsidRDefault="00396D4C" w:rsidP="00396D4C">
            <w:pPr>
              <w:rPr>
                <w:rFonts w:ascii="Times New Roman" w:hAnsi="Times New Roman" w:cs="Times New Roman"/>
                <w:sz w:val="24"/>
                <w:szCs w:val="24"/>
              </w:rPr>
            </w:pPr>
          </w:p>
        </w:tc>
        <w:tc>
          <w:tcPr>
            <w:tcW w:w="1701" w:type="dxa"/>
          </w:tcPr>
          <w:p w14:paraId="6DF07BA0" w14:textId="77777777" w:rsidR="00396D4C" w:rsidRPr="00396D4C" w:rsidRDefault="00396D4C" w:rsidP="00396D4C">
            <w:pPr>
              <w:rPr>
                <w:rFonts w:ascii="Times New Roman" w:hAnsi="Times New Roman" w:cs="Times New Roman"/>
                <w:sz w:val="24"/>
                <w:szCs w:val="24"/>
              </w:rPr>
            </w:pPr>
            <w:r w:rsidRPr="00396D4C">
              <w:rPr>
                <w:rFonts w:ascii="Times New Roman" w:hAnsi="Times New Roman" w:cs="Times New Roman"/>
                <w:sz w:val="24"/>
                <w:szCs w:val="24"/>
              </w:rPr>
              <w:t>5</w:t>
            </w:r>
          </w:p>
        </w:tc>
        <w:tc>
          <w:tcPr>
            <w:tcW w:w="1559" w:type="dxa"/>
          </w:tcPr>
          <w:p w14:paraId="3DC39612" w14:textId="77777777" w:rsidR="00396D4C" w:rsidRPr="00396D4C" w:rsidRDefault="00396D4C" w:rsidP="00396D4C">
            <w:pPr>
              <w:rPr>
                <w:rFonts w:ascii="Times New Roman" w:hAnsi="Times New Roman" w:cs="Times New Roman"/>
                <w:sz w:val="24"/>
                <w:szCs w:val="24"/>
              </w:rPr>
            </w:pPr>
            <w:r w:rsidRPr="00396D4C">
              <w:rPr>
                <w:rFonts w:ascii="Times New Roman" w:hAnsi="Times New Roman" w:cs="Times New Roman"/>
                <w:sz w:val="24"/>
                <w:szCs w:val="24"/>
              </w:rPr>
              <w:t>6</w:t>
            </w:r>
          </w:p>
        </w:tc>
        <w:tc>
          <w:tcPr>
            <w:tcW w:w="1545" w:type="dxa"/>
          </w:tcPr>
          <w:p w14:paraId="13610E94" w14:textId="77777777" w:rsidR="00396D4C" w:rsidRPr="00396D4C" w:rsidRDefault="00396D4C" w:rsidP="00396D4C">
            <w:pPr>
              <w:rPr>
                <w:rFonts w:ascii="Times New Roman" w:hAnsi="Times New Roman" w:cs="Times New Roman"/>
                <w:sz w:val="24"/>
                <w:szCs w:val="24"/>
              </w:rPr>
            </w:pPr>
            <w:r w:rsidRPr="00396D4C">
              <w:rPr>
                <w:rFonts w:ascii="Times New Roman" w:hAnsi="Times New Roman" w:cs="Times New Roman"/>
                <w:sz w:val="24"/>
                <w:szCs w:val="24"/>
              </w:rPr>
              <w:t>7</w:t>
            </w:r>
          </w:p>
        </w:tc>
        <w:tc>
          <w:tcPr>
            <w:tcW w:w="1857" w:type="dxa"/>
          </w:tcPr>
          <w:p w14:paraId="1D19784F" w14:textId="303D21EA" w:rsidR="00396D4C" w:rsidRPr="00396D4C" w:rsidRDefault="00396D4C" w:rsidP="00396D4C">
            <w:pPr>
              <w:rPr>
                <w:rFonts w:ascii="Times New Roman" w:hAnsi="Times New Roman" w:cs="Times New Roman"/>
                <w:sz w:val="24"/>
                <w:szCs w:val="24"/>
              </w:rPr>
            </w:pPr>
            <w:r>
              <w:rPr>
                <w:rFonts w:ascii="Times New Roman" w:hAnsi="Times New Roman" w:cs="Times New Roman"/>
                <w:sz w:val="24"/>
                <w:szCs w:val="24"/>
              </w:rPr>
              <w:t>8.</w:t>
            </w:r>
          </w:p>
        </w:tc>
      </w:tr>
      <w:tr w:rsidR="00396D4C" w:rsidRPr="00396D4C" w14:paraId="3F14768A" w14:textId="752935CE" w:rsidTr="00396D4C">
        <w:trPr>
          <w:trHeight w:val="20"/>
        </w:trPr>
        <w:tc>
          <w:tcPr>
            <w:tcW w:w="675" w:type="dxa"/>
          </w:tcPr>
          <w:p w14:paraId="747579E9" w14:textId="77777777" w:rsidR="00396D4C" w:rsidRPr="00396D4C" w:rsidRDefault="00396D4C" w:rsidP="00396D4C">
            <w:pPr>
              <w:numPr>
                <w:ilvl w:val="0"/>
                <w:numId w:val="6"/>
              </w:numPr>
              <w:rPr>
                <w:rFonts w:ascii="Times New Roman" w:hAnsi="Times New Roman" w:cs="Times New Roman"/>
                <w:sz w:val="24"/>
                <w:szCs w:val="24"/>
              </w:rPr>
            </w:pPr>
          </w:p>
        </w:tc>
        <w:tc>
          <w:tcPr>
            <w:tcW w:w="1418" w:type="dxa"/>
          </w:tcPr>
          <w:p w14:paraId="59D2C2D9" w14:textId="77777777" w:rsidR="00396D4C" w:rsidRPr="00396D4C" w:rsidRDefault="00396D4C" w:rsidP="00396D4C">
            <w:pPr>
              <w:rPr>
                <w:rFonts w:ascii="Times New Roman" w:hAnsi="Times New Roman" w:cs="Times New Roman"/>
                <w:sz w:val="24"/>
                <w:szCs w:val="24"/>
              </w:rPr>
            </w:pPr>
            <w:r w:rsidRPr="00396D4C">
              <w:rPr>
                <w:rFonts w:ascii="Times New Roman" w:eastAsia="Times New Roman" w:hAnsi="Times New Roman" w:cs="Times New Roman"/>
                <w:b/>
                <w:sz w:val="24"/>
                <w:szCs w:val="24"/>
              </w:rPr>
              <w:t>3.9.3_ф</w:t>
            </w:r>
          </w:p>
        </w:tc>
        <w:tc>
          <w:tcPr>
            <w:tcW w:w="4423" w:type="dxa"/>
          </w:tcPr>
          <w:p w14:paraId="0589EB8F" w14:textId="77777777" w:rsidR="00396D4C" w:rsidRPr="00396D4C" w:rsidRDefault="00396D4C" w:rsidP="00396D4C">
            <w:pPr>
              <w:jc w:val="left"/>
              <w:textAlignment w:val="baseline"/>
              <w:rPr>
                <w:rFonts w:ascii="Times New Roman" w:eastAsia="@SimSun" w:hAnsi="Times New Roman" w:cs="Times New Roman"/>
                <w:b/>
                <w:sz w:val="24"/>
                <w:szCs w:val="24"/>
              </w:rPr>
            </w:pPr>
            <w:r w:rsidRPr="00396D4C">
              <w:rPr>
                <w:rFonts w:ascii="Times New Roman" w:eastAsia="@SimSun" w:hAnsi="Times New Roman" w:cs="Times New Roman"/>
                <w:sz w:val="24"/>
                <w:szCs w:val="24"/>
              </w:rPr>
              <w:t xml:space="preserve">ПК з теми </w:t>
            </w:r>
            <w:r w:rsidRPr="00396D4C">
              <w:rPr>
                <w:rFonts w:ascii="Times New Roman" w:eastAsia="@SimSun" w:hAnsi="Times New Roman" w:cs="Times New Roman"/>
                <w:b/>
                <w:sz w:val="24"/>
                <w:szCs w:val="24"/>
              </w:rPr>
              <w:t>«Цифрові інструменти в професійній діяльності педагога»</w:t>
            </w:r>
          </w:p>
          <w:p w14:paraId="171E6F92" w14:textId="77777777" w:rsidR="00396D4C" w:rsidRPr="00396D4C" w:rsidRDefault="00396D4C" w:rsidP="00396D4C">
            <w:pPr>
              <w:jc w:val="left"/>
              <w:textAlignment w:val="baseline"/>
              <w:rPr>
                <w:rFonts w:ascii="Times New Roman" w:eastAsia="@SimSun" w:hAnsi="Times New Roman" w:cs="Times New Roman"/>
                <w:sz w:val="24"/>
                <w:szCs w:val="24"/>
              </w:rPr>
            </w:pPr>
            <w:r w:rsidRPr="00396D4C">
              <w:rPr>
                <w:rFonts w:ascii="Times New Roman" w:eastAsia="@SimSun" w:hAnsi="Times New Roman" w:cs="Times New Roman"/>
                <w:i/>
                <w:sz w:val="24"/>
                <w:szCs w:val="24"/>
              </w:rPr>
              <w:t>Для вчителів зарубіжної літератури</w:t>
            </w:r>
          </w:p>
        </w:tc>
        <w:tc>
          <w:tcPr>
            <w:tcW w:w="1417" w:type="dxa"/>
          </w:tcPr>
          <w:p w14:paraId="05AAE45F" w14:textId="77777777" w:rsidR="00396D4C" w:rsidRPr="00396D4C" w:rsidRDefault="00396D4C" w:rsidP="00396D4C">
            <w:pPr>
              <w:pBdr>
                <w:top w:val="nil"/>
                <w:left w:val="nil"/>
                <w:bottom w:val="nil"/>
                <w:right w:val="nil"/>
                <w:between w:val="nil"/>
              </w:pBdr>
              <w:ind w:right="2"/>
              <w:rPr>
                <w:rFonts w:ascii="Times New Roman" w:eastAsia="Times New Roman" w:hAnsi="Times New Roman" w:cs="Times New Roman"/>
                <w:color w:val="222222"/>
                <w:sz w:val="24"/>
                <w:szCs w:val="24"/>
                <w:highlight w:val="white"/>
              </w:rPr>
            </w:pPr>
            <w:r w:rsidRPr="00396D4C">
              <w:rPr>
                <w:rFonts w:ascii="Times New Roman" w:eastAsia="Times New Roman" w:hAnsi="Times New Roman" w:cs="Times New Roman"/>
                <w:color w:val="222222"/>
                <w:sz w:val="24"/>
                <w:szCs w:val="24"/>
                <w:highlight w:val="white"/>
              </w:rPr>
              <w:t>10.11-14.11</w:t>
            </w:r>
          </w:p>
          <w:p w14:paraId="0807CA0F" w14:textId="77777777" w:rsidR="00396D4C" w:rsidRPr="00396D4C" w:rsidRDefault="00396D4C" w:rsidP="00396D4C">
            <w:pPr>
              <w:pBdr>
                <w:top w:val="nil"/>
                <w:left w:val="nil"/>
                <w:bottom w:val="nil"/>
                <w:right w:val="nil"/>
                <w:between w:val="nil"/>
              </w:pBdr>
              <w:ind w:right="2"/>
              <w:jc w:val="center"/>
              <w:rPr>
                <w:rFonts w:ascii="Times New Roman" w:eastAsia="Times New Roman" w:hAnsi="Times New Roman" w:cs="Times New Roman"/>
                <w:i/>
                <w:color w:val="222222"/>
                <w:sz w:val="24"/>
                <w:szCs w:val="24"/>
                <w:highlight w:val="white"/>
              </w:rPr>
            </w:pPr>
          </w:p>
        </w:tc>
        <w:tc>
          <w:tcPr>
            <w:tcW w:w="851" w:type="dxa"/>
          </w:tcPr>
          <w:p w14:paraId="2DDF681C" w14:textId="77777777" w:rsidR="00396D4C" w:rsidRPr="00396D4C" w:rsidRDefault="00396D4C" w:rsidP="00396D4C">
            <w:pPr>
              <w:pBdr>
                <w:top w:val="nil"/>
                <w:left w:val="nil"/>
                <w:bottom w:val="nil"/>
                <w:right w:val="nil"/>
                <w:between w:val="nil"/>
              </w:pBdr>
              <w:ind w:right="1"/>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30</w:t>
            </w:r>
          </w:p>
        </w:tc>
        <w:tc>
          <w:tcPr>
            <w:tcW w:w="1701" w:type="dxa"/>
          </w:tcPr>
          <w:p w14:paraId="6EA9B8A9" w14:textId="77777777" w:rsidR="00396D4C" w:rsidRPr="00396D4C" w:rsidRDefault="00396D4C" w:rsidP="00396D4C">
            <w:pPr>
              <w:rPr>
                <w:rFonts w:ascii="Times New Roman" w:hAnsi="Times New Roman" w:cs="Times New Roman"/>
                <w:color w:val="000000"/>
                <w:sz w:val="24"/>
                <w:szCs w:val="24"/>
              </w:rPr>
            </w:pPr>
            <w:proofErr w:type="spellStart"/>
            <w:r w:rsidRPr="00396D4C">
              <w:rPr>
                <w:rFonts w:ascii="Times New Roman" w:hAnsi="Times New Roman" w:cs="Times New Roman"/>
                <w:color w:val="000000"/>
                <w:sz w:val="24"/>
                <w:szCs w:val="24"/>
              </w:rPr>
              <w:t>Щербатюк</w:t>
            </w:r>
            <w:proofErr w:type="spellEnd"/>
            <w:r w:rsidRPr="00396D4C">
              <w:rPr>
                <w:rFonts w:ascii="Times New Roman" w:hAnsi="Times New Roman" w:cs="Times New Roman"/>
                <w:color w:val="000000"/>
                <w:sz w:val="24"/>
                <w:szCs w:val="24"/>
              </w:rPr>
              <w:t xml:space="preserve"> Вікторія Станіславівна</w:t>
            </w:r>
            <w:r w:rsidRPr="00396D4C">
              <w:rPr>
                <w:rFonts w:ascii="Times New Roman" w:hAnsi="Times New Roman" w:cs="Times New Roman"/>
                <w:color w:val="000000"/>
                <w:sz w:val="24"/>
                <w:szCs w:val="24"/>
              </w:rPr>
              <w:tab/>
            </w:r>
          </w:p>
        </w:tc>
        <w:tc>
          <w:tcPr>
            <w:tcW w:w="1559" w:type="dxa"/>
          </w:tcPr>
          <w:p w14:paraId="5BCE3D85" w14:textId="19B325C1" w:rsidR="00396D4C" w:rsidRPr="00396D4C" w:rsidRDefault="00396D4C" w:rsidP="00396D4C">
            <w:pPr>
              <w:rPr>
                <w:rFonts w:ascii="Times New Roman" w:hAnsi="Times New Roman" w:cs="Times New Roman"/>
                <w:sz w:val="24"/>
                <w:szCs w:val="24"/>
              </w:rPr>
            </w:pPr>
            <w:r w:rsidRPr="00396D4C">
              <w:rPr>
                <w:rFonts w:ascii="Times New Roman" w:hAnsi="Times New Roman" w:cs="Times New Roman"/>
                <w:color w:val="000000"/>
                <w:sz w:val="24"/>
                <w:szCs w:val="24"/>
              </w:rPr>
              <w:t>050-919-23-48</w:t>
            </w:r>
          </w:p>
        </w:tc>
        <w:tc>
          <w:tcPr>
            <w:tcW w:w="1545" w:type="dxa"/>
          </w:tcPr>
          <w:p w14:paraId="30F8424E" w14:textId="72AF3274" w:rsidR="00396D4C" w:rsidRPr="00396D4C" w:rsidRDefault="00A54743" w:rsidP="00396D4C">
            <w:pPr>
              <w:rPr>
                <w:rFonts w:ascii="Times New Roman" w:hAnsi="Times New Roman" w:cs="Times New Roman"/>
                <w:sz w:val="24"/>
                <w:szCs w:val="24"/>
              </w:rPr>
            </w:pPr>
            <w:hyperlink r:id="rId8" w:history="1"/>
            <w:hyperlink r:id="rId9" w:history="1">
              <w:r w:rsidR="00396D4C" w:rsidRPr="00396D4C">
                <w:rPr>
                  <w:rFonts w:ascii="Times New Roman" w:hAnsi="Times New Roman" w:cs="Times New Roman"/>
                  <w:color w:val="0000FF"/>
                  <w:sz w:val="24"/>
                  <w:szCs w:val="24"/>
                  <w:u w:val="single"/>
                </w:rPr>
                <w:t>shcherbatyuk@ippo.dn.ua</w:t>
              </w:r>
            </w:hyperlink>
            <w:r w:rsidR="00396D4C" w:rsidRPr="00396D4C">
              <w:rPr>
                <w:rFonts w:ascii="Times New Roman" w:hAnsi="Times New Roman" w:cs="Times New Roman"/>
                <w:color w:val="000000"/>
                <w:sz w:val="24"/>
                <w:szCs w:val="24"/>
              </w:rPr>
              <w:t xml:space="preserve">  </w:t>
            </w:r>
          </w:p>
        </w:tc>
        <w:tc>
          <w:tcPr>
            <w:tcW w:w="1857" w:type="dxa"/>
          </w:tcPr>
          <w:p w14:paraId="49020823" w14:textId="77777777" w:rsidR="00396D4C" w:rsidRPr="00396D4C" w:rsidRDefault="00396D4C" w:rsidP="00396D4C">
            <w:pPr>
              <w:rPr>
                <w:rFonts w:ascii="Times New Roman" w:hAnsi="Times New Roman" w:cs="Times New Roman"/>
                <w:sz w:val="24"/>
                <w:szCs w:val="24"/>
              </w:rPr>
            </w:pPr>
          </w:p>
        </w:tc>
      </w:tr>
      <w:tr w:rsidR="00396D4C" w:rsidRPr="00396D4C" w14:paraId="3E1BADE0" w14:textId="6DFEFA8F" w:rsidTr="00396D4C">
        <w:trPr>
          <w:trHeight w:val="20"/>
        </w:trPr>
        <w:tc>
          <w:tcPr>
            <w:tcW w:w="675" w:type="dxa"/>
          </w:tcPr>
          <w:p w14:paraId="0F145B8F" w14:textId="77777777" w:rsidR="00396D4C" w:rsidRPr="00396D4C" w:rsidRDefault="00396D4C" w:rsidP="00396D4C">
            <w:pPr>
              <w:numPr>
                <w:ilvl w:val="0"/>
                <w:numId w:val="6"/>
              </w:num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B09451C" w14:textId="77777777" w:rsidR="00396D4C" w:rsidRPr="00396D4C" w:rsidRDefault="00396D4C" w:rsidP="00396D4C">
            <w:pPr>
              <w:rPr>
                <w:rFonts w:ascii="Times New Roman" w:hAnsi="Times New Roman" w:cs="Times New Roman"/>
                <w:sz w:val="24"/>
                <w:szCs w:val="24"/>
              </w:rPr>
            </w:pPr>
            <w:r w:rsidRPr="00396D4C">
              <w:rPr>
                <w:rFonts w:ascii="Times New Roman" w:eastAsia="Times New Roman" w:hAnsi="Times New Roman" w:cs="Times New Roman"/>
                <w:b/>
                <w:sz w:val="24"/>
                <w:szCs w:val="24"/>
              </w:rPr>
              <w:t>3.22.2_ф</w:t>
            </w:r>
          </w:p>
        </w:tc>
        <w:tc>
          <w:tcPr>
            <w:tcW w:w="4423" w:type="dxa"/>
          </w:tcPr>
          <w:p w14:paraId="4DACF393" w14:textId="77777777" w:rsidR="00396D4C" w:rsidRPr="00396D4C" w:rsidRDefault="00396D4C" w:rsidP="00396D4C">
            <w:pPr>
              <w:jc w:val="left"/>
              <w:textAlignment w:val="baseline"/>
              <w:rPr>
                <w:rFonts w:ascii="Times New Roman" w:eastAsia="@SimSun" w:hAnsi="Times New Roman" w:cs="Times New Roman"/>
                <w:sz w:val="24"/>
                <w:szCs w:val="24"/>
              </w:rPr>
            </w:pPr>
            <w:r w:rsidRPr="00396D4C">
              <w:rPr>
                <w:rFonts w:ascii="Times New Roman" w:eastAsia="@SimSun" w:hAnsi="Times New Roman" w:cs="Times New Roman"/>
                <w:sz w:val="24"/>
                <w:szCs w:val="24"/>
              </w:rPr>
              <w:t xml:space="preserve">ПК з </w:t>
            </w:r>
            <w:r w:rsidRPr="00396D4C">
              <w:rPr>
                <w:rFonts w:ascii="Times New Roman" w:eastAsia="@SimSun" w:hAnsi="Times New Roman" w:cs="Times New Roman"/>
                <w:b/>
                <w:sz w:val="24"/>
                <w:szCs w:val="24"/>
              </w:rPr>
              <w:t>теми «Інтерактивні технології як провідна тенденція формування мистецьких компетентностей»</w:t>
            </w:r>
          </w:p>
          <w:p w14:paraId="7F093546" w14:textId="77777777" w:rsidR="00396D4C" w:rsidRPr="00396D4C" w:rsidRDefault="00396D4C" w:rsidP="00396D4C">
            <w:pPr>
              <w:jc w:val="left"/>
              <w:textAlignment w:val="baseline"/>
              <w:rPr>
                <w:rFonts w:ascii="Times New Roman" w:eastAsia="@SimSun" w:hAnsi="Times New Roman" w:cs="Times New Roman"/>
                <w:i/>
                <w:sz w:val="24"/>
                <w:szCs w:val="24"/>
              </w:rPr>
            </w:pPr>
            <w:r w:rsidRPr="00396D4C">
              <w:rPr>
                <w:rFonts w:ascii="Times New Roman" w:eastAsia="@SimSun" w:hAnsi="Times New Roman" w:cs="Times New Roman"/>
                <w:i/>
                <w:sz w:val="24"/>
                <w:szCs w:val="24"/>
              </w:rPr>
              <w:t>Для вчителів мистецьких дисциплін</w:t>
            </w:r>
          </w:p>
        </w:tc>
        <w:tc>
          <w:tcPr>
            <w:tcW w:w="1417" w:type="dxa"/>
          </w:tcPr>
          <w:p w14:paraId="1F4DCDB2" w14:textId="77777777" w:rsidR="00396D4C" w:rsidRPr="00396D4C" w:rsidRDefault="00396D4C" w:rsidP="00396D4C">
            <w:pPr>
              <w:rPr>
                <w:rFonts w:ascii="Times New Roman" w:eastAsia="Times New Roman" w:hAnsi="Times New Roman" w:cs="Times New Roman"/>
                <w:color w:val="222222"/>
                <w:sz w:val="24"/>
                <w:szCs w:val="24"/>
                <w:highlight w:val="white"/>
              </w:rPr>
            </w:pPr>
            <w:r w:rsidRPr="00396D4C">
              <w:rPr>
                <w:rFonts w:ascii="Times New Roman" w:eastAsia="Times New Roman" w:hAnsi="Times New Roman" w:cs="Times New Roman"/>
                <w:color w:val="222222"/>
                <w:sz w:val="24"/>
                <w:szCs w:val="24"/>
                <w:highlight w:val="white"/>
              </w:rPr>
              <w:t>17.11-21.11</w:t>
            </w:r>
            <w:r w:rsidRPr="00396D4C">
              <w:rPr>
                <w:rFonts w:ascii="Times New Roman" w:eastAsia="Times New Roman" w:hAnsi="Times New Roman" w:cs="Times New Roman"/>
                <w:i/>
                <w:color w:val="222222"/>
                <w:sz w:val="24"/>
                <w:szCs w:val="24"/>
                <w:highlight w:val="white"/>
              </w:rPr>
              <w:t>.</w:t>
            </w:r>
          </w:p>
        </w:tc>
        <w:tc>
          <w:tcPr>
            <w:tcW w:w="851" w:type="dxa"/>
          </w:tcPr>
          <w:p w14:paraId="06D8E488" w14:textId="77777777" w:rsidR="00396D4C" w:rsidRPr="00396D4C" w:rsidRDefault="00396D4C" w:rsidP="00396D4C">
            <w:pPr>
              <w:ind w:right="1"/>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30</w:t>
            </w:r>
          </w:p>
        </w:tc>
        <w:tc>
          <w:tcPr>
            <w:tcW w:w="1701" w:type="dxa"/>
          </w:tcPr>
          <w:p w14:paraId="49C3F818" w14:textId="77777777" w:rsidR="00396D4C" w:rsidRPr="00396D4C" w:rsidRDefault="00396D4C" w:rsidP="00396D4C">
            <w:pPr>
              <w:rPr>
                <w:rFonts w:ascii="Times New Roman" w:hAnsi="Times New Roman" w:cs="Times New Roman"/>
                <w:color w:val="000000"/>
                <w:sz w:val="24"/>
                <w:szCs w:val="24"/>
              </w:rPr>
            </w:pPr>
            <w:proofErr w:type="spellStart"/>
            <w:r w:rsidRPr="00396D4C">
              <w:rPr>
                <w:rFonts w:ascii="Times New Roman" w:hAnsi="Times New Roman" w:cs="Times New Roman"/>
                <w:color w:val="000000"/>
                <w:sz w:val="24"/>
                <w:szCs w:val="24"/>
              </w:rPr>
              <w:t>Щербатюк</w:t>
            </w:r>
            <w:proofErr w:type="spellEnd"/>
            <w:r w:rsidRPr="00396D4C">
              <w:rPr>
                <w:rFonts w:ascii="Times New Roman" w:hAnsi="Times New Roman" w:cs="Times New Roman"/>
                <w:color w:val="000000"/>
                <w:sz w:val="24"/>
                <w:szCs w:val="24"/>
              </w:rPr>
              <w:t xml:space="preserve"> Вікторія Станіславівна</w:t>
            </w:r>
            <w:r w:rsidRPr="00396D4C">
              <w:rPr>
                <w:rFonts w:ascii="Times New Roman" w:hAnsi="Times New Roman" w:cs="Times New Roman"/>
                <w:color w:val="000000"/>
                <w:sz w:val="24"/>
                <w:szCs w:val="24"/>
              </w:rPr>
              <w:tab/>
            </w:r>
          </w:p>
        </w:tc>
        <w:tc>
          <w:tcPr>
            <w:tcW w:w="1559" w:type="dxa"/>
          </w:tcPr>
          <w:p w14:paraId="7CBAF12C" w14:textId="34170889" w:rsidR="00396D4C" w:rsidRPr="00396D4C" w:rsidRDefault="00396D4C" w:rsidP="00396D4C">
            <w:pPr>
              <w:rPr>
                <w:rFonts w:ascii="Times New Roman" w:hAnsi="Times New Roman" w:cs="Times New Roman"/>
                <w:sz w:val="24"/>
                <w:szCs w:val="24"/>
              </w:rPr>
            </w:pPr>
            <w:r w:rsidRPr="00396D4C">
              <w:rPr>
                <w:rFonts w:ascii="Times New Roman" w:hAnsi="Times New Roman" w:cs="Times New Roman"/>
                <w:color w:val="000000"/>
                <w:sz w:val="24"/>
                <w:szCs w:val="24"/>
              </w:rPr>
              <w:t>050-919-23-48</w:t>
            </w:r>
          </w:p>
        </w:tc>
        <w:tc>
          <w:tcPr>
            <w:tcW w:w="1545" w:type="dxa"/>
          </w:tcPr>
          <w:p w14:paraId="1B73A207" w14:textId="462F7F4E" w:rsidR="00396D4C" w:rsidRPr="00396D4C" w:rsidRDefault="00A54743" w:rsidP="00396D4C">
            <w:pPr>
              <w:rPr>
                <w:rFonts w:ascii="Times New Roman" w:hAnsi="Times New Roman" w:cs="Times New Roman"/>
                <w:sz w:val="24"/>
                <w:szCs w:val="24"/>
              </w:rPr>
            </w:pPr>
            <w:hyperlink r:id="rId10" w:history="1"/>
            <w:hyperlink r:id="rId11" w:history="1">
              <w:r w:rsidR="00396D4C" w:rsidRPr="00396D4C">
                <w:rPr>
                  <w:rFonts w:ascii="Times New Roman" w:hAnsi="Times New Roman" w:cs="Times New Roman"/>
                  <w:color w:val="0000FF"/>
                  <w:sz w:val="24"/>
                  <w:szCs w:val="24"/>
                  <w:u w:val="single"/>
                </w:rPr>
                <w:t>shcherbatyuk@ippo.dn.ua</w:t>
              </w:r>
            </w:hyperlink>
            <w:r w:rsidR="00396D4C" w:rsidRPr="00396D4C">
              <w:rPr>
                <w:rFonts w:ascii="Times New Roman" w:hAnsi="Times New Roman" w:cs="Times New Roman"/>
                <w:color w:val="000000"/>
                <w:sz w:val="24"/>
                <w:szCs w:val="24"/>
              </w:rPr>
              <w:t xml:space="preserve">  </w:t>
            </w:r>
          </w:p>
        </w:tc>
        <w:tc>
          <w:tcPr>
            <w:tcW w:w="1857" w:type="dxa"/>
          </w:tcPr>
          <w:p w14:paraId="69DF239A" w14:textId="77777777" w:rsidR="00396D4C" w:rsidRPr="00396D4C" w:rsidRDefault="00396D4C" w:rsidP="00396D4C">
            <w:pPr>
              <w:rPr>
                <w:rFonts w:ascii="Times New Roman" w:hAnsi="Times New Roman" w:cs="Times New Roman"/>
                <w:sz w:val="24"/>
                <w:szCs w:val="24"/>
              </w:rPr>
            </w:pPr>
          </w:p>
        </w:tc>
      </w:tr>
      <w:tr w:rsidR="00396D4C" w:rsidRPr="00396D4C" w14:paraId="23475884" w14:textId="3065BB44" w:rsidTr="00396D4C">
        <w:trPr>
          <w:trHeight w:val="20"/>
        </w:trPr>
        <w:tc>
          <w:tcPr>
            <w:tcW w:w="675" w:type="dxa"/>
          </w:tcPr>
          <w:p w14:paraId="46EA4137" w14:textId="77777777" w:rsidR="00396D4C" w:rsidRPr="00396D4C" w:rsidRDefault="00396D4C" w:rsidP="00396D4C">
            <w:pPr>
              <w:numPr>
                <w:ilvl w:val="0"/>
                <w:numId w:val="6"/>
              </w:num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3D4C8D4" w14:textId="77777777" w:rsidR="00396D4C" w:rsidRPr="00396D4C" w:rsidRDefault="00396D4C" w:rsidP="00396D4C">
            <w:pPr>
              <w:rPr>
                <w:rFonts w:ascii="Times New Roman" w:hAnsi="Times New Roman" w:cs="Times New Roman"/>
                <w:sz w:val="24"/>
                <w:szCs w:val="24"/>
              </w:rPr>
            </w:pPr>
            <w:r w:rsidRPr="00396D4C">
              <w:rPr>
                <w:rFonts w:ascii="Times New Roman" w:hAnsi="Times New Roman" w:cs="Times New Roman"/>
                <w:b/>
                <w:sz w:val="24"/>
                <w:szCs w:val="24"/>
              </w:rPr>
              <w:t>3.14.1_ф</w:t>
            </w:r>
          </w:p>
        </w:tc>
        <w:tc>
          <w:tcPr>
            <w:tcW w:w="4423" w:type="dxa"/>
            <w:tcBorders>
              <w:top w:val="single" w:sz="4" w:space="0" w:color="00000A"/>
              <w:left w:val="single" w:sz="4" w:space="0" w:color="00000A"/>
              <w:bottom w:val="single" w:sz="4" w:space="0" w:color="00000A"/>
              <w:right w:val="single" w:sz="4" w:space="0" w:color="00000A"/>
            </w:tcBorders>
          </w:tcPr>
          <w:p w14:paraId="35292B6F" w14:textId="77777777" w:rsidR="00396D4C" w:rsidRPr="00396D4C" w:rsidRDefault="00396D4C" w:rsidP="00396D4C">
            <w:pPr>
              <w:rPr>
                <w:rFonts w:ascii="Times New Roman" w:hAnsi="Times New Roman" w:cs="Times New Roman"/>
                <w:sz w:val="24"/>
                <w:szCs w:val="24"/>
              </w:rPr>
            </w:pPr>
            <w:r w:rsidRPr="00396D4C">
              <w:rPr>
                <w:rFonts w:ascii="Times New Roman" w:hAnsi="Times New Roman" w:cs="Times New Roman"/>
                <w:sz w:val="24"/>
                <w:szCs w:val="24"/>
              </w:rPr>
              <w:t xml:space="preserve">ПК з теми </w:t>
            </w:r>
            <w:r w:rsidRPr="00396D4C">
              <w:rPr>
                <w:rFonts w:ascii="Times New Roman" w:hAnsi="Times New Roman" w:cs="Times New Roman"/>
                <w:b/>
                <w:sz w:val="24"/>
                <w:szCs w:val="24"/>
              </w:rPr>
              <w:t>«Викладання курсів морального спрямування у світлі реалізації нового Державного стандарту базової середньої освіти»</w:t>
            </w:r>
          </w:p>
          <w:p w14:paraId="07740091" w14:textId="77777777" w:rsidR="00396D4C" w:rsidRPr="00396D4C" w:rsidRDefault="00396D4C" w:rsidP="00396D4C">
            <w:pPr>
              <w:rPr>
                <w:rFonts w:ascii="Times New Roman" w:hAnsi="Times New Roman" w:cs="Times New Roman"/>
                <w:sz w:val="24"/>
                <w:szCs w:val="24"/>
              </w:rPr>
            </w:pPr>
            <w:r w:rsidRPr="00396D4C">
              <w:rPr>
                <w:rFonts w:ascii="Times New Roman" w:hAnsi="Times New Roman" w:cs="Times New Roman"/>
                <w:i/>
                <w:sz w:val="24"/>
                <w:szCs w:val="24"/>
              </w:rPr>
              <w:t>Для вчителів етики та предметів морального спрямування</w:t>
            </w:r>
          </w:p>
        </w:tc>
        <w:tc>
          <w:tcPr>
            <w:tcW w:w="1417" w:type="dxa"/>
            <w:tcBorders>
              <w:top w:val="single" w:sz="4" w:space="0" w:color="00000A"/>
              <w:left w:val="single" w:sz="4" w:space="0" w:color="00000A"/>
              <w:bottom w:val="single" w:sz="4" w:space="0" w:color="00000A"/>
              <w:right w:val="single" w:sz="4" w:space="0" w:color="00000A"/>
            </w:tcBorders>
          </w:tcPr>
          <w:p w14:paraId="084679D8" w14:textId="77777777" w:rsidR="00396D4C" w:rsidRPr="00396D4C" w:rsidRDefault="00396D4C" w:rsidP="00396D4C">
            <w:pPr>
              <w:rPr>
                <w:rFonts w:ascii="Times New Roman" w:hAnsi="Times New Roman" w:cs="Times New Roman"/>
                <w:sz w:val="24"/>
                <w:szCs w:val="24"/>
              </w:rPr>
            </w:pPr>
            <w:r w:rsidRPr="00396D4C">
              <w:rPr>
                <w:rFonts w:ascii="Times New Roman" w:hAnsi="Times New Roman" w:cs="Times New Roman"/>
                <w:sz w:val="24"/>
                <w:szCs w:val="24"/>
              </w:rPr>
              <w:t>24.11–05.12</w:t>
            </w:r>
          </w:p>
        </w:tc>
        <w:tc>
          <w:tcPr>
            <w:tcW w:w="851" w:type="dxa"/>
            <w:tcBorders>
              <w:top w:val="single" w:sz="4" w:space="0" w:color="00000A"/>
              <w:left w:val="single" w:sz="4" w:space="0" w:color="00000A"/>
              <w:bottom w:val="single" w:sz="4" w:space="0" w:color="00000A"/>
              <w:right w:val="single" w:sz="4" w:space="0" w:color="00000A"/>
            </w:tcBorders>
          </w:tcPr>
          <w:p w14:paraId="12BD0BAB" w14:textId="77777777" w:rsidR="00396D4C" w:rsidRPr="00396D4C" w:rsidRDefault="00396D4C" w:rsidP="00396D4C">
            <w:pPr>
              <w:rPr>
                <w:rFonts w:ascii="Times New Roman" w:hAnsi="Times New Roman" w:cs="Times New Roman"/>
                <w:sz w:val="24"/>
                <w:szCs w:val="24"/>
              </w:rPr>
            </w:pPr>
            <w:r w:rsidRPr="00396D4C">
              <w:rPr>
                <w:rFonts w:ascii="Times New Roman" w:hAnsi="Times New Roman" w:cs="Times New Roman"/>
                <w:sz w:val="24"/>
                <w:szCs w:val="24"/>
              </w:rPr>
              <w:t>30</w:t>
            </w:r>
          </w:p>
        </w:tc>
        <w:tc>
          <w:tcPr>
            <w:tcW w:w="1701" w:type="dxa"/>
            <w:tcBorders>
              <w:top w:val="single" w:sz="4" w:space="0" w:color="auto"/>
              <w:left w:val="single" w:sz="4" w:space="0" w:color="auto"/>
              <w:bottom w:val="single" w:sz="4" w:space="0" w:color="auto"/>
              <w:right w:val="single" w:sz="4" w:space="0" w:color="auto"/>
            </w:tcBorders>
          </w:tcPr>
          <w:p w14:paraId="79755B6F" w14:textId="77777777" w:rsidR="00396D4C" w:rsidRPr="00396D4C" w:rsidRDefault="00396D4C" w:rsidP="00396D4C">
            <w:pPr>
              <w:rPr>
                <w:rFonts w:ascii="Times New Roman" w:hAnsi="Times New Roman" w:cs="Times New Roman"/>
                <w:sz w:val="24"/>
                <w:szCs w:val="24"/>
              </w:rPr>
            </w:pPr>
            <w:proofErr w:type="spellStart"/>
            <w:r w:rsidRPr="00396D4C">
              <w:rPr>
                <w:rFonts w:ascii="Times New Roman" w:hAnsi="Times New Roman" w:cs="Times New Roman"/>
                <w:sz w:val="24"/>
                <w:szCs w:val="24"/>
              </w:rPr>
              <w:t>Ціко</w:t>
            </w:r>
            <w:proofErr w:type="spellEnd"/>
            <w:r w:rsidRPr="00396D4C">
              <w:rPr>
                <w:rFonts w:ascii="Times New Roman" w:hAnsi="Times New Roman" w:cs="Times New Roman"/>
                <w:sz w:val="24"/>
                <w:szCs w:val="24"/>
              </w:rPr>
              <w:t xml:space="preserve"> Ігор Григорович</w:t>
            </w:r>
          </w:p>
        </w:tc>
        <w:tc>
          <w:tcPr>
            <w:tcW w:w="1559" w:type="dxa"/>
            <w:tcBorders>
              <w:top w:val="single" w:sz="4" w:space="0" w:color="auto"/>
              <w:left w:val="single" w:sz="4" w:space="0" w:color="auto"/>
              <w:bottom w:val="single" w:sz="4" w:space="0" w:color="auto"/>
              <w:right w:val="single" w:sz="4" w:space="0" w:color="auto"/>
            </w:tcBorders>
          </w:tcPr>
          <w:p w14:paraId="2641B9FF" w14:textId="77777777" w:rsidR="00396D4C" w:rsidRPr="00396D4C" w:rsidRDefault="00396D4C" w:rsidP="00396D4C">
            <w:pPr>
              <w:rPr>
                <w:rFonts w:ascii="Times New Roman" w:hAnsi="Times New Roman" w:cs="Times New Roman"/>
                <w:sz w:val="24"/>
                <w:szCs w:val="24"/>
              </w:rPr>
            </w:pPr>
            <w:r w:rsidRPr="00396D4C">
              <w:rPr>
                <w:rFonts w:ascii="Times New Roman" w:hAnsi="Times New Roman" w:cs="Times New Roman"/>
                <w:sz w:val="24"/>
                <w:szCs w:val="24"/>
              </w:rPr>
              <w:t>095-258-36-04</w:t>
            </w:r>
          </w:p>
        </w:tc>
        <w:tc>
          <w:tcPr>
            <w:tcW w:w="1545" w:type="dxa"/>
            <w:tcBorders>
              <w:top w:val="single" w:sz="4" w:space="0" w:color="auto"/>
              <w:left w:val="single" w:sz="4" w:space="0" w:color="auto"/>
              <w:bottom w:val="single" w:sz="4" w:space="0" w:color="auto"/>
              <w:right w:val="single" w:sz="4" w:space="0" w:color="auto"/>
            </w:tcBorders>
          </w:tcPr>
          <w:p w14:paraId="42892B1A" w14:textId="77777777" w:rsidR="00396D4C" w:rsidRPr="00396D4C" w:rsidRDefault="00A54743" w:rsidP="00396D4C">
            <w:pPr>
              <w:rPr>
                <w:rFonts w:ascii="Times New Roman" w:hAnsi="Times New Roman" w:cs="Times New Roman"/>
                <w:sz w:val="24"/>
                <w:szCs w:val="24"/>
              </w:rPr>
            </w:pPr>
            <w:hyperlink r:id="rId12" w:history="1">
              <w:r w:rsidR="00396D4C" w:rsidRPr="00396D4C">
                <w:rPr>
                  <w:rFonts w:ascii="Times New Roman" w:hAnsi="Times New Roman" w:cs="Times New Roman"/>
                  <w:color w:val="0000FF"/>
                  <w:sz w:val="24"/>
                  <w:szCs w:val="24"/>
                  <w:u w:val="single"/>
                </w:rPr>
                <w:t>igor.tsiko@ippo.dn.ua</w:t>
              </w:r>
            </w:hyperlink>
          </w:p>
        </w:tc>
        <w:tc>
          <w:tcPr>
            <w:tcW w:w="1857" w:type="dxa"/>
            <w:tcBorders>
              <w:top w:val="single" w:sz="4" w:space="0" w:color="auto"/>
              <w:left w:val="single" w:sz="4" w:space="0" w:color="auto"/>
              <w:bottom w:val="single" w:sz="4" w:space="0" w:color="auto"/>
              <w:right w:val="single" w:sz="4" w:space="0" w:color="auto"/>
            </w:tcBorders>
          </w:tcPr>
          <w:p w14:paraId="49CDDDE5" w14:textId="77777777" w:rsidR="00396D4C" w:rsidRPr="00396D4C" w:rsidRDefault="00396D4C" w:rsidP="00396D4C">
            <w:pPr>
              <w:rPr>
                <w:rFonts w:ascii="Times New Roman" w:hAnsi="Times New Roman" w:cs="Times New Roman"/>
                <w:sz w:val="24"/>
                <w:szCs w:val="24"/>
              </w:rPr>
            </w:pPr>
          </w:p>
        </w:tc>
      </w:tr>
      <w:tr w:rsidR="00396D4C" w:rsidRPr="00396D4C" w14:paraId="3B56F860" w14:textId="79C66AE3" w:rsidTr="00396D4C">
        <w:trPr>
          <w:trHeight w:val="20"/>
        </w:trPr>
        <w:tc>
          <w:tcPr>
            <w:tcW w:w="675" w:type="dxa"/>
          </w:tcPr>
          <w:p w14:paraId="62E3D1E9" w14:textId="77777777" w:rsidR="00396D4C" w:rsidRPr="00396D4C" w:rsidRDefault="00396D4C" w:rsidP="00396D4C">
            <w:pPr>
              <w:numPr>
                <w:ilvl w:val="0"/>
                <w:numId w:val="6"/>
              </w:numPr>
              <w:rPr>
                <w:rFonts w:ascii="Times New Roman" w:hAnsi="Times New Roman" w:cs="Times New Roman"/>
                <w:sz w:val="24"/>
                <w:szCs w:val="24"/>
              </w:rPr>
            </w:pPr>
          </w:p>
        </w:tc>
        <w:tc>
          <w:tcPr>
            <w:tcW w:w="1418" w:type="dxa"/>
          </w:tcPr>
          <w:p w14:paraId="58F8BFB8" w14:textId="08C848C3" w:rsidR="00396D4C" w:rsidRPr="00396D4C" w:rsidRDefault="00396D4C" w:rsidP="00396D4C">
            <w:pPr>
              <w:rPr>
                <w:rFonts w:ascii="Times New Roman" w:hAnsi="Times New Roman" w:cs="Times New Roman"/>
                <w:b/>
                <w:sz w:val="24"/>
                <w:szCs w:val="24"/>
              </w:rPr>
            </w:pPr>
            <w:r>
              <w:rPr>
                <w:rFonts w:ascii="Times New Roman" w:eastAsia="Times New Roman" w:hAnsi="Times New Roman" w:cs="Times New Roman"/>
                <w:b/>
                <w:sz w:val="24"/>
                <w:szCs w:val="24"/>
              </w:rPr>
              <w:t>10.1(6)</w:t>
            </w:r>
          </w:p>
        </w:tc>
        <w:tc>
          <w:tcPr>
            <w:tcW w:w="4423" w:type="dxa"/>
          </w:tcPr>
          <w:p w14:paraId="438E1138" w14:textId="2A531E3B" w:rsidR="00396D4C" w:rsidRPr="0081043C" w:rsidRDefault="0081043C" w:rsidP="00396D4C">
            <w:pPr>
              <w:rPr>
                <w:rFonts w:ascii="Times New Roman" w:eastAsia="Times New Roman" w:hAnsi="Times New Roman" w:cs="Times New Roman"/>
                <w:b/>
                <w:color w:val="000000"/>
                <w:kern w:val="0"/>
                <w:sz w:val="24"/>
                <w:szCs w:val="24"/>
              </w:rPr>
            </w:pPr>
            <w:r>
              <w:rPr>
                <w:rFonts w:ascii="Times New Roman" w:hAnsi="Times New Roman" w:cs="Times New Roman"/>
                <w:sz w:val="24"/>
                <w:szCs w:val="24"/>
              </w:rPr>
              <w:t xml:space="preserve">ПК з теми </w:t>
            </w:r>
            <w:r w:rsidR="00396D4C" w:rsidRPr="0081043C">
              <w:rPr>
                <w:rFonts w:ascii="Times New Roman" w:eastAsia="Times New Roman" w:hAnsi="Times New Roman" w:cs="Times New Roman"/>
                <w:b/>
                <w:color w:val="000000"/>
                <w:kern w:val="0"/>
                <w:sz w:val="24"/>
                <w:szCs w:val="24"/>
              </w:rPr>
              <w:t>«Захист України: трансформація підходів до навчання та викладання»</w:t>
            </w:r>
          </w:p>
          <w:p w14:paraId="59DFDB25" w14:textId="40D6BBAB" w:rsidR="00396D4C" w:rsidRPr="0081043C" w:rsidRDefault="0081043C" w:rsidP="00396D4C">
            <w:pPr>
              <w:rPr>
                <w:rFonts w:ascii="Times New Roman" w:hAnsi="Times New Roman" w:cs="Times New Roman"/>
                <w:i/>
                <w:sz w:val="24"/>
                <w:szCs w:val="24"/>
              </w:rPr>
            </w:pPr>
            <w:r w:rsidRPr="0081043C">
              <w:rPr>
                <w:rFonts w:ascii="Times New Roman" w:eastAsia="Times New Roman" w:hAnsi="Times New Roman" w:cs="Times New Roman"/>
                <w:bCs/>
                <w:i/>
                <w:color w:val="000000"/>
                <w:kern w:val="0"/>
                <w:sz w:val="24"/>
                <w:szCs w:val="24"/>
                <w:lang w:eastAsia="ru-RU"/>
              </w:rPr>
              <w:t xml:space="preserve">Для </w:t>
            </w:r>
            <w:r w:rsidR="00396D4C" w:rsidRPr="0081043C">
              <w:rPr>
                <w:rFonts w:ascii="Times New Roman" w:eastAsia="Times New Roman" w:hAnsi="Times New Roman" w:cs="Times New Roman"/>
                <w:bCs/>
                <w:i/>
                <w:color w:val="000000"/>
                <w:kern w:val="0"/>
                <w:sz w:val="24"/>
                <w:szCs w:val="24"/>
                <w:lang w:eastAsia="ru-RU"/>
              </w:rPr>
              <w:t>педагогічних працівників закладів освіти</w:t>
            </w:r>
            <w:r w:rsidR="00396D4C" w:rsidRPr="0081043C">
              <w:rPr>
                <w:rFonts w:ascii="Times New Roman" w:eastAsia="Times New Roman" w:hAnsi="Times New Roman" w:cs="Times New Roman"/>
                <w:i/>
                <w:color w:val="000000"/>
                <w:kern w:val="0"/>
                <w:sz w:val="24"/>
                <w:szCs w:val="24"/>
              </w:rPr>
              <w:t>, які забезпечують викладання навчал</w:t>
            </w:r>
            <w:r>
              <w:rPr>
                <w:rFonts w:ascii="Times New Roman" w:eastAsia="Times New Roman" w:hAnsi="Times New Roman" w:cs="Times New Roman"/>
                <w:i/>
                <w:color w:val="000000"/>
                <w:kern w:val="0"/>
                <w:sz w:val="24"/>
                <w:szCs w:val="24"/>
              </w:rPr>
              <w:t>ьного предмета «Захист України»</w:t>
            </w:r>
          </w:p>
        </w:tc>
        <w:tc>
          <w:tcPr>
            <w:tcW w:w="1417" w:type="dxa"/>
          </w:tcPr>
          <w:p w14:paraId="7BE70A75" w14:textId="069C1644" w:rsidR="00396D4C" w:rsidRPr="00396D4C" w:rsidRDefault="00396D4C" w:rsidP="00396D4C">
            <w:pPr>
              <w:rPr>
                <w:rFonts w:ascii="Times New Roman" w:hAnsi="Times New Roman" w:cs="Times New Roman"/>
                <w:sz w:val="24"/>
                <w:szCs w:val="24"/>
              </w:rPr>
            </w:pPr>
            <w:r>
              <w:rPr>
                <w:rFonts w:ascii="Times New Roman" w:eastAsia="Times New Roman" w:hAnsi="Times New Roman" w:cs="Times New Roman"/>
                <w:sz w:val="24"/>
                <w:szCs w:val="24"/>
              </w:rPr>
              <w:t>10.11-12.12</w:t>
            </w:r>
          </w:p>
        </w:tc>
        <w:tc>
          <w:tcPr>
            <w:tcW w:w="851" w:type="dxa"/>
          </w:tcPr>
          <w:p w14:paraId="6989198C" w14:textId="2D0EF5BD" w:rsidR="00396D4C" w:rsidRPr="00396D4C" w:rsidRDefault="00396D4C" w:rsidP="00396D4C">
            <w:pPr>
              <w:rPr>
                <w:rFonts w:ascii="Times New Roman" w:hAnsi="Times New Roman" w:cs="Times New Roman"/>
                <w:sz w:val="24"/>
                <w:szCs w:val="24"/>
              </w:rPr>
            </w:pPr>
            <w:r>
              <w:rPr>
                <w:rFonts w:ascii="Times New Roman" w:eastAsia="Times New Roman" w:hAnsi="Times New Roman" w:cs="Times New Roman"/>
                <w:sz w:val="24"/>
                <w:szCs w:val="24"/>
              </w:rPr>
              <w:t>150</w:t>
            </w:r>
          </w:p>
        </w:tc>
        <w:tc>
          <w:tcPr>
            <w:tcW w:w="1701" w:type="dxa"/>
          </w:tcPr>
          <w:p w14:paraId="4BA5F131" w14:textId="72EF2A6F" w:rsidR="00396D4C" w:rsidRPr="00396D4C" w:rsidRDefault="0081043C" w:rsidP="00396D4C">
            <w:pPr>
              <w:rPr>
                <w:rFonts w:ascii="Times New Roman" w:hAnsi="Times New Roman" w:cs="Times New Roman"/>
                <w:sz w:val="24"/>
                <w:szCs w:val="24"/>
              </w:rPr>
            </w:pPr>
            <w:proofErr w:type="spellStart"/>
            <w:r>
              <w:rPr>
                <w:rFonts w:ascii="Times New Roman" w:hAnsi="Times New Roman" w:cs="Times New Roman"/>
                <w:sz w:val="24"/>
                <w:szCs w:val="24"/>
              </w:rPr>
              <w:t>Дубяга</w:t>
            </w:r>
            <w:proofErr w:type="spellEnd"/>
            <w:r>
              <w:rPr>
                <w:rFonts w:ascii="Times New Roman" w:hAnsi="Times New Roman" w:cs="Times New Roman"/>
                <w:sz w:val="24"/>
                <w:szCs w:val="24"/>
              </w:rPr>
              <w:t xml:space="preserve"> Андрій Павлович</w:t>
            </w:r>
          </w:p>
        </w:tc>
        <w:tc>
          <w:tcPr>
            <w:tcW w:w="1559" w:type="dxa"/>
          </w:tcPr>
          <w:p w14:paraId="3822BCC4" w14:textId="47783ED7" w:rsidR="00396D4C" w:rsidRPr="00396D4C" w:rsidRDefault="0081043C" w:rsidP="00396D4C">
            <w:pPr>
              <w:rPr>
                <w:rFonts w:ascii="Times New Roman" w:hAnsi="Times New Roman" w:cs="Times New Roman"/>
                <w:sz w:val="24"/>
                <w:szCs w:val="24"/>
              </w:rPr>
            </w:pPr>
            <w:r>
              <w:rPr>
                <w:rFonts w:ascii="Times New Roman" w:hAnsi="Times New Roman" w:cs="Times New Roman"/>
                <w:sz w:val="24"/>
                <w:szCs w:val="24"/>
              </w:rPr>
              <w:t>099-174-79-06</w:t>
            </w:r>
          </w:p>
        </w:tc>
        <w:tc>
          <w:tcPr>
            <w:tcW w:w="1545" w:type="dxa"/>
            <w:tcBorders>
              <w:top w:val="single" w:sz="4" w:space="0" w:color="auto"/>
              <w:left w:val="single" w:sz="4" w:space="0" w:color="auto"/>
              <w:bottom w:val="single" w:sz="4" w:space="0" w:color="auto"/>
              <w:right w:val="single" w:sz="4" w:space="0" w:color="auto"/>
            </w:tcBorders>
          </w:tcPr>
          <w:p w14:paraId="27B08E7C" w14:textId="607D5DCF" w:rsidR="00396D4C" w:rsidRPr="00396D4C" w:rsidRDefault="00A54743" w:rsidP="00396D4C">
            <w:pPr>
              <w:rPr>
                <w:rFonts w:ascii="Times New Roman" w:hAnsi="Times New Roman" w:cs="Times New Roman"/>
                <w:sz w:val="24"/>
                <w:szCs w:val="24"/>
              </w:rPr>
            </w:pPr>
            <w:hyperlink r:id="rId13" w:history="1">
              <w:r w:rsidR="0081043C" w:rsidRPr="009A6CA2">
                <w:rPr>
                  <w:rStyle w:val="a5"/>
                  <w:rFonts w:ascii="Times New Roman" w:hAnsi="Times New Roman" w:cs="Times New Roman"/>
                  <w:sz w:val="24"/>
                  <w:szCs w:val="24"/>
                </w:rPr>
                <w:t>dubjaga@ippo.dn.ua</w:t>
              </w:r>
            </w:hyperlink>
            <w:r w:rsidR="0081043C">
              <w:rPr>
                <w:rFonts w:ascii="Times New Roman" w:hAnsi="Times New Roman" w:cs="Times New Roman"/>
                <w:sz w:val="24"/>
                <w:szCs w:val="24"/>
              </w:rPr>
              <w:t xml:space="preserve"> </w:t>
            </w:r>
          </w:p>
        </w:tc>
        <w:tc>
          <w:tcPr>
            <w:tcW w:w="1857" w:type="dxa"/>
            <w:tcBorders>
              <w:top w:val="single" w:sz="4" w:space="0" w:color="auto"/>
              <w:left w:val="single" w:sz="4" w:space="0" w:color="auto"/>
              <w:bottom w:val="single" w:sz="4" w:space="0" w:color="auto"/>
              <w:right w:val="single" w:sz="4" w:space="0" w:color="auto"/>
            </w:tcBorders>
          </w:tcPr>
          <w:p w14:paraId="4BFF785B" w14:textId="23C06EB4" w:rsidR="00396D4C" w:rsidRPr="00396D4C" w:rsidRDefault="00396D4C" w:rsidP="0081043C">
            <w:pPr>
              <w:rPr>
                <w:rFonts w:ascii="Times New Roman" w:hAnsi="Times New Roman" w:cs="Times New Roman"/>
                <w:b/>
                <w:sz w:val="24"/>
                <w:szCs w:val="24"/>
              </w:rPr>
            </w:pPr>
            <w:r w:rsidRPr="00396D4C">
              <w:rPr>
                <w:rFonts w:ascii="Times New Roman" w:eastAsia="Times New Roman" w:hAnsi="Times New Roman" w:cs="Times New Roman"/>
                <w:b/>
                <w:sz w:val="24"/>
                <w:szCs w:val="24"/>
              </w:rPr>
              <w:t>18 осіб (відповідно до реєстрації</w:t>
            </w:r>
            <w:r w:rsidR="0081043C">
              <w:rPr>
                <w:rFonts w:ascii="Times New Roman" w:eastAsia="Times New Roman" w:hAnsi="Times New Roman" w:cs="Times New Roman"/>
                <w:b/>
                <w:sz w:val="24"/>
                <w:szCs w:val="24"/>
              </w:rPr>
              <w:t>, яка була раніше проведена</w:t>
            </w:r>
            <w:r w:rsidRPr="00396D4C">
              <w:rPr>
                <w:rFonts w:ascii="Times New Roman" w:eastAsia="Times New Roman" w:hAnsi="Times New Roman" w:cs="Times New Roman"/>
                <w:b/>
                <w:sz w:val="24"/>
                <w:szCs w:val="24"/>
              </w:rPr>
              <w:t>)</w:t>
            </w:r>
          </w:p>
        </w:tc>
      </w:tr>
    </w:tbl>
    <w:p w14:paraId="031B9227" w14:textId="77777777" w:rsidR="00F826B7" w:rsidRPr="00396D4C" w:rsidRDefault="00F826B7" w:rsidP="00396D4C">
      <w:pPr>
        <w:ind w:firstLine="13325"/>
        <w:rPr>
          <w:rFonts w:ascii="Times New Roman" w:hAnsi="Times New Roman" w:cs="Times New Roman"/>
          <w:sz w:val="24"/>
          <w:szCs w:val="24"/>
        </w:rPr>
      </w:pPr>
    </w:p>
    <w:p w14:paraId="53C29F9C" w14:textId="77777777" w:rsidR="00A5006E" w:rsidRPr="00396D4C" w:rsidRDefault="00F826B7" w:rsidP="00396D4C">
      <w:pPr>
        <w:ind w:firstLine="13325"/>
        <w:rPr>
          <w:rFonts w:ascii="Times New Roman" w:hAnsi="Times New Roman" w:cs="Times New Roman"/>
          <w:sz w:val="24"/>
          <w:szCs w:val="24"/>
        </w:rPr>
      </w:pPr>
      <w:r w:rsidRPr="00396D4C">
        <w:rPr>
          <w:rFonts w:ascii="Times New Roman" w:hAnsi="Times New Roman" w:cs="Times New Roman"/>
          <w:sz w:val="24"/>
          <w:szCs w:val="24"/>
        </w:rPr>
        <w:br w:type="page"/>
      </w:r>
      <w:r w:rsidR="00A5006E" w:rsidRPr="00396D4C">
        <w:rPr>
          <w:rFonts w:ascii="Times New Roman" w:hAnsi="Times New Roman" w:cs="Times New Roman"/>
          <w:sz w:val="24"/>
          <w:szCs w:val="24"/>
        </w:rPr>
        <w:lastRenderedPageBreak/>
        <w:t>Додаток 4</w:t>
      </w:r>
    </w:p>
    <w:p w14:paraId="6C71FB6A" w14:textId="77777777" w:rsidR="00A5006E" w:rsidRPr="00396D4C" w:rsidRDefault="00A5006E" w:rsidP="00396D4C">
      <w:pPr>
        <w:jc w:val="right"/>
        <w:rPr>
          <w:rFonts w:ascii="Times New Roman" w:hAnsi="Times New Roman" w:cs="Times New Roman"/>
          <w:sz w:val="24"/>
          <w:szCs w:val="24"/>
        </w:rPr>
      </w:pPr>
      <w:r w:rsidRPr="00396D4C">
        <w:rPr>
          <w:rFonts w:ascii="Times New Roman" w:hAnsi="Times New Roman" w:cs="Times New Roman"/>
          <w:sz w:val="24"/>
          <w:szCs w:val="24"/>
        </w:rPr>
        <w:t>до листа Донецького обласного</w:t>
      </w:r>
    </w:p>
    <w:p w14:paraId="6BC6F6E2" w14:textId="77777777" w:rsidR="00A5006E" w:rsidRPr="00396D4C" w:rsidRDefault="00A5006E" w:rsidP="00396D4C">
      <w:pPr>
        <w:jc w:val="right"/>
        <w:rPr>
          <w:rFonts w:ascii="Times New Roman" w:hAnsi="Times New Roman" w:cs="Times New Roman"/>
          <w:sz w:val="24"/>
          <w:szCs w:val="24"/>
        </w:rPr>
      </w:pPr>
      <w:r w:rsidRPr="00396D4C">
        <w:rPr>
          <w:rFonts w:ascii="Times New Roman" w:hAnsi="Times New Roman" w:cs="Times New Roman"/>
          <w:sz w:val="24"/>
          <w:szCs w:val="24"/>
        </w:rPr>
        <w:t>інституту післядипломної педагогічної освіти</w:t>
      </w:r>
    </w:p>
    <w:p w14:paraId="4AFA332A" w14:textId="2F453443" w:rsidR="00A5006E" w:rsidRPr="00396D4C" w:rsidRDefault="00135D14" w:rsidP="00396D4C">
      <w:pPr>
        <w:jc w:val="right"/>
        <w:rPr>
          <w:rFonts w:ascii="Times New Roman" w:hAnsi="Times New Roman" w:cs="Times New Roman"/>
          <w:sz w:val="24"/>
          <w:szCs w:val="24"/>
        </w:rPr>
      </w:pPr>
      <w:r w:rsidRPr="00396D4C">
        <w:rPr>
          <w:rFonts w:ascii="Times New Roman" w:hAnsi="Times New Roman" w:cs="Times New Roman"/>
          <w:sz w:val="24"/>
          <w:szCs w:val="24"/>
        </w:rPr>
        <w:t xml:space="preserve">від </w:t>
      </w:r>
      <w:r w:rsidR="003D2A6E" w:rsidRPr="00396D4C">
        <w:rPr>
          <w:rFonts w:ascii="Times New Roman" w:hAnsi="Times New Roman" w:cs="Times New Roman"/>
          <w:sz w:val="24"/>
          <w:szCs w:val="24"/>
        </w:rPr>
        <w:t>24.10</w:t>
      </w:r>
      <w:r w:rsidR="00A5006E" w:rsidRPr="00396D4C">
        <w:rPr>
          <w:rFonts w:ascii="Times New Roman" w:hAnsi="Times New Roman" w:cs="Times New Roman"/>
          <w:sz w:val="24"/>
          <w:szCs w:val="24"/>
        </w:rPr>
        <w:t xml:space="preserve">.2025  № </w:t>
      </w:r>
      <w:r w:rsidR="00F961A6">
        <w:rPr>
          <w:rFonts w:ascii="Times New Roman" w:hAnsi="Times New Roman" w:cs="Times New Roman"/>
          <w:sz w:val="24"/>
          <w:szCs w:val="24"/>
        </w:rPr>
        <w:t>493</w:t>
      </w:r>
      <w:r w:rsidR="00A5006E" w:rsidRPr="00396D4C">
        <w:rPr>
          <w:rFonts w:ascii="Times New Roman" w:hAnsi="Times New Roman" w:cs="Times New Roman"/>
          <w:sz w:val="24"/>
          <w:szCs w:val="24"/>
        </w:rPr>
        <w:t>/14</w:t>
      </w:r>
    </w:p>
    <w:p w14:paraId="7B899DDB" w14:textId="348300F4" w:rsidR="00A5006E" w:rsidRPr="00396D4C" w:rsidRDefault="0093159C" w:rsidP="00396D4C">
      <w:pPr>
        <w:jc w:val="center"/>
        <w:rPr>
          <w:rFonts w:ascii="Times New Roman" w:hAnsi="Times New Roman" w:cs="Times New Roman"/>
          <w:sz w:val="24"/>
          <w:szCs w:val="24"/>
        </w:rPr>
      </w:pPr>
      <w:r w:rsidRPr="00396D4C">
        <w:rPr>
          <w:rFonts w:ascii="Times New Roman" w:hAnsi="Times New Roman" w:cs="Times New Roman"/>
          <w:b/>
          <w:sz w:val="24"/>
          <w:szCs w:val="24"/>
        </w:rPr>
        <w:t>П</w:t>
      </w:r>
      <w:r w:rsidR="00A5006E" w:rsidRPr="00396D4C">
        <w:rPr>
          <w:rFonts w:ascii="Times New Roman" w:hAnsi="Times New Roman" w:cs="Times New Roman"/>
          <w:b/>
          <w:sz w:val="24"/>
          <w:szCs w:val="24"/>
        </w:rPr>
        <w:t xml:space="preserve">ідвищення кваліфікації (НУШ) при Донецькому </w:t>
      </w:r>
      <w:proofErr w:type="spellStart"/>
      <w:r w:rsidR="00A5006E" w:rsidRPr="00396D4C">
        <w:rPr>
          <w:rFonts w:ascii="Times New Roman" w:hAnsi="Times New Roman" w:cs="Times New Roman"/>
          <w:b/>
          <w:sz w:val="24"/>
          <w:szCs w:val="24"/>
        </w:rPr>
        <w:t>ОблІППО</w:t>
      </w:r>
      <w:proofErr w:type="spellEnd"/>
      <w:r w:rsidR="00A5006E" w:rsidRPr="00396D4C">
        <w:rPr>
          <w:rFonts w:ascii="Times New Roman" w:hAnsi="Times New Roman" w:cs="Times New Roman"/>
          <w:b/>
          <w:sz w:val="24"/>
          <w:szCs w:val="24"/>
        </w:rPr>
        <w:t xml:space="preserve"> у </w:t>
      </w:r>
      <w:r w:rsidR="00396D4C">
        <w:rPr>
          <w:rFonts w:ascii="Times New Roman" w:hAnsi="Times New Roman" w:cs="Times New Roman"/>
          <w:b/>
          <w:sz w:val="24"/>
          <w:szCs w:val="24"/>
        </w:rPr>
        <w:t>листопаді-</w:t>
      </w:r>
      <w:r w:rsidR="003D2A6E" w:rsidRPr="00396D4C">
        <w:rPr>
          <w:rFonts w:ascii="Times New Roman" w:hAnsi="Times New Roman" w:cs="Times New Roman"/>
          <w:b/>
          <w:sz w:val="24"/>
          <w:szCs w:val="24"/>
        </w:rPr>
        <w:t xml:space="preserve">грудні </w:t>
      </w:r>
      <w:r w:rsidR="00A5006E" w:rsidRPr="00396D4C">
        <w:rPr>
          <w:rFonts w:ascii="Times New Roman" w:hAnsi="Times New Roman" w:cs="Times New Roman"/>
          <w:b/>
          <w:sz w:val="24"/>
          <w:szCs w:val="24"/>
        </w:rPr>
        <w:t>2025</w:t>
      </w:r>
      <w:r w:rsidR="00A5006E" w:rsidRPr="00396D4C">
        <w:rPr>
          <w:rFonts w:ascii="Times New Roman" w:hAnsi="Times New Roman" w:cs="Times New Roman"/>
          <w:sz w:val="24"/>
          <w:szCs w:val="24"/>
        </w:rPr>
        <w:t xml:space="preserve"> </w:t>
      </w:r>
      <w:r w:rsidR="00A5006E" w:rsidRPr="00396D4C">
        <w:rPr>
          <w:rFonts w:ascii="Times New Roman" w:hAnsi="Times New Roman" w:cs="Times New Roman"/>
          <w:b/>
          <w:sz w:val="24"/>
          <w:szCs w:val="24"/>
        </w:rPr>
        <w:t>р</w:t>
      </w:r>
      <w:r w:rsidR="00A5006E" w:rsidRPr="00396D4C">
        <w:rPr>
          <w:rFonts w:ascii="Times New Roman" w:hAnsi="Times New Roman" w:cs="Times New Roman"/>
          <w:sz w:val="24"/>
          <w:szCs w:val="24"/>
        </w:rPr>
        <w:t>.</w:t>
      </w:r>
    </w:p>
    <w:tbl>
      <w:tblPr>
        <w:tblpPr w:leftFromText="180" w:rightFromText="180" w:vertAnchor="text" w:tblpXSpec="center" w:tblpY="1"/>
        <w:tblOverlap w:val="neve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276"/>
        <w:gridCol w:w="5245"/>
        <w:gridCol w:w="1337"/>
        <w:gridCol w:w="851"/>
        <w:gridCol w:w="991"/>
        <w:gridCol w:w="1701"/>
        <w:gridCol w:w="1559"/>
        <w:gridCol w:w="2127"/>
      </w:tblGrid>
      <w:tr w:rsidR="00711935" w:rsidRPr="00396D4C" w14:paraId="2F7EDD21" w14:textId="77777777" w:rsidTr="0058709A">
        <w:trPr>
          <w:trHeight w:val="23"/>
        </w:trPr>
        <w:tc>
          <w:tcPr>
            <w:tcW w:w="675" w:type="dxa"/>
          </w:tcPr>
          <w:p w14:paraId="6979E553" w14:textId="77777777" w:rsidR="00711935" w:rsidRPr="00396D4C" w:rsidRDefault="00711935" w:rsidP="00396D4C">
            <w:pPr>
              <w:jc w:val="center"/>
              <w:rPr>
                <w:rFonts w:ascii="Times New Roman" w:hAnsi="Times New Roman" w:cs="Times New Roman"/>
                <w:sz w:val="24"/>
                <w:szCs w:val="24"/>
              </w:rPr>
            </w:pPr>
            <w:r w:rsidRPr="00396D4C">
              <w:rPr>
                <w:rFonts w:ascii="Times New Roman" w:hAnsi="Times New Roman" w:cs="Times New Roman"/>
                <w:sz w:val="24"/>
                <w:szCs w:val="24"/>
              </w:rPr>
              <w:t>№</w:t>
            </w:r>
            <w:r w:rsidRPr="00396D4C">
              <w:rPr>
                <w:rFonts w:ascii="Times New Roman" w:eastAsia="Segoe UI" w:hAnsi="Times New Roman" w:cs="Times New Roman"/>
                <w:sz w:val="24"/>
                <w:szCs w:val="24"/>
              </w:rPr>
              <w:t xml:space="preserve"> </w:t>
            </w:r>
            <w:r w:rsidRPr="00396D4C">
              <w:rPr>
                <w:rFonts w:ascii="Times New Roman" w:hAnsi="Times New Roman" w:cs="Times New Roman"/>
                <w:sz w:val="24"/>
                <w:szCs w:val="24"/>
              </w:rPr>
              <w:t>з/п</w:t>
            </w:r>
          </w:p>
        </w:tc>
        <w:tc>
          <w:tcPr>
            <w:tcW w:w="1276" w:type="dxa"/>
          </w:tcPr>
          <w:p w14:paraId="045F8A48" w14:textId="77777777" w:rsidR="00711935" w:rsidRPr="00396D4C" w:rsidRDefault="00711935" w:rsidP="00396D4C">
            <w:pPr>
              <w:jc w:val="center"/>
              <w:rPr>
                <w:rFonts w:ascii="Times New Roman" w:hAnsi="Times New Roman" w:cs="Times New Roman"/>
                <w:sz w:val="24"/>
                <w:szCs w:val="24"/>
              </w:rPr>
            </w:pPr>
            <w:r w:rsidRPr="00396D4C">
              <w:rPr>
                <w:rFonts w:ascii="Times New Roman" w:hAnsi="Times New Roman" w:cs="Times New Roman"/>
                <w:sz w:val="24"/>
                <w:szCs w:val="24"/>
              </w:rPr>
              <w:t>Код ПК</w:t>
            </w:r>
          </w:p>
        </w:tc>
        <w:tc>
          <w:tcPr>
            <w:tcW w:w="5245" w:type="dxa"/>
          </w:tcPr>
          <w:p w14:paraId="60489990" w14:textId="77777777" w:rsidR="00711935" w:rsidRPr="00396D4C" w:rsidRDefault="00711935" w:rsidP="00396D4C">
            <w:pPr>
              <w:jc w:val="center"/>
              <w:rPr>
                <w:rFonts w:ascii="Times New Roman" w:hAnsi="Times New Roman" w:cs="Times New Roman"/>
                <w:sz w:val="24"/>
                <w:szCs w:val="24"/>
              </w:rPr>
            </w:pPr>
            <w:r w:rsidRPr="00396D4C">
              <w:rPr>
                <w:rFonts w:ascii="Times New Roman" w:hAnsi="Times New Roman" w:cs="Times New Roman"/>
                <w:sz w:val="24"/>
                <w:szCs w:val="24"/>
              </w:rPr>
              <w:t>Категорія педагогічних працівників, тема, проблема</w:t>
            </w:r>
          </w:p>
        </w:tc>
        <w:tc>
          <w:tcPr>
            <w:tcW w:w="1337" w:type="dxa"/>
          </w:tcPr>
          <w:p w14:paraId="5C3805FF" w14:textId="77777777" w:rsidR="00711935" w:rsidRPr="00396D4C" w:rsidRDefault="00711935" w:rsidP="00396D4C">
            <w:pPr>
              <w:jc w:val="center"/>
              <w:rPr>
                <w:rFonts w:ascii="Times New Roman" w:hAnsi="Times New Roman" w:cs="Times New Roman"/>
                <w:sz w:val="24"/>
                <w:szCs w:val="24"/>
              </w:rPr>
            </w:pPr>
            <w:r w:rsidRPr="00396D4C">
              <w:rPr>
                <w:rFonts w:ascii="Times New Roman" w:hAnsi="Times New Roman" w:cs="Times New Roman"/>
                <w:sz w:val="24"/>
                <w:szCs w:val="24"/>
              </w:rPr>
              <w:t>Терміни проведення</w:t>
            </w:r>
          </w:p>
        </w:tc>
        <w:tc>
          <w:tcPr>
            <w:tcW w:w="851" w:type="dxa"/>
          </w:tcPr>
          <w:p w14:paraId="6C4AFBEC" w14:textId="77777777" w:rsidR="00711935" w:rsidRPr="00396D4C" w:rsidRDefault="00711935" w:rsidP="00396D4C">
            <w:pPr>
              <w:jc w:val="center"/>
              <w:rPr>
                <w:rFonts w:ascii="Times New Roman" w:hAnsi="Times New Roman" w:cs="Times New Roman"/>
                <w:sz w:val="24"/>
                <w:szCs w:val="24"/>
              </w:rPr>
            </w:pPr>
            <w:r w:rsidRPr="00396D4C">
              <w:rPr>
                <w:rFonts w:ascii="Times New Roman" w:hAnsi="Times New Roman" w:cs="Times New Roman"/>
                <w:sz w:val="24"/>
                <w:szCs w:val="24"/>
              </w:rPr>
              <w:t>К-ть годин</w:t>
            </w:r>
          </w:p>
        </w:tc>
        <w:tc>
          <w:tcPr>
            <w:tcW w:w="991" w:type="dxa"/>
          </w:tcPr>
          <w:p w14:paraId="13AF8958" w14:textId="77777777" w:rsidR="00711935" w:rsidRPr="00396D4C" w:rsidRDefault="00711935" w:rsidP="00396D4C">
            <w:pPr>
              <w:jc w:val="center"/>
              <w:rPr>
                <w:rFonts w:ascii="Times New Roman" w:hAnsi="Times New Roman" w:cs="Times New Roman"/>
                <w:sz w:val="24"/>
                <w:szCs w:val="24"/>
              </w:rPr>
            </w:pPr>
            <w:r w:rsidRPr="00396D4C">
              <w:rPr>
                <w:rFonts w:ascii="Times New Roman" w:hAnsi="Times New Roman" w:cs="Times New Roman"/>
                <w:sz w:val="24"/>
                <w:szCs w:val="24"/>
              </w:rPr>
              <w:t>К-сть зареєстрованих</w:t>
            </w:r>
          </w:p>
        </w:tc>
        <w:tc>
          <w:tcPr>
            <w:tcW w:w="1701" w:type="dxa"/>
          </w:tcPr>
          <w:p w14:paraId="5034AB24" w14:textId="77777777" w:rsidR="00711935" w:rsidRPr="00396D4C" w:rsidRDefault="00711935" w:rsidP="00396D4C">
            <w:pPr>
              <w:jc w:val="center"/>
              <w:rPr>
                <w:rFonts w:ascii="Times New Roman" w:hAnsi="Times New Roman" w:cs="Times New Roman"/>
                <w:sz w:val="24"/>
                <w:szCs w:val="24"/>
              </w:rPr>
            </w:pPr>
            <w:r w:rsidRPr="00396D4C">
              <w:rPr>
                <w:rFonts w:ascii="Times New Roman" w:hAnsi="Times New Roman" w:cs="Times New Roman"/>
                <w:sz w:val="24"/>
                <w:szCs w:val="24"/>
              </w:rPr>
              <w:t>ПІБ керівника ПК</w:t>
            </w:r>
          </w:p>
        </w:tc>
        <w:tc>
          <w:tcPr>
            <w:tcW w:w="1559" w:type="dxa"/>
          </w:tcPr>
          <w:p w14:paraId="0F966A6F" w14:textId="77777777" w:rsidR="00711935" w:rsidRPr="00396D4C" w:rsidRDefault="00711935" w:rsidP="00396D4C">
            <w:pPr>
              <w:jc w:val="center"/>
              <w:rPr>
                <w:rFonts w:ascii="Times New Roman" w:hAnsi="Times New Roman" w:cs="Times New Roman"/>
                <w:sz w:val="24"/>
                <w:szCs w:val="24"/>
              </w:rPr>
            </w:pPr>
            <w:r w:rsidRPr="00396D4C">
              <w:rPr>
                <w:rFonts w:ascii="Times New Roman" w:hAnsi="Times New Roman" w:cs="Times New Roman"/>
                <w:sz w:val="24"/>
                <w:szCs w:val="24"/>
              </w:rPr>
              <w:t>Телефон керівника ПК</w:t>
            </w:r>
          </w:p>
        </w:tc>
        <w:tc>
          <w:tcPr>
            <w:tcW w:w="2127" w:type="dxa"/>
          </w:tcPr>
          <w:p w14:paraId="187DDC73" w14:textId="77777777" w:rsidR="00711935" w:rsidRPr="00396D4C" w:rsidRDefault="00711935" w:rsidP="00396D4C">
            <w:pPr>
              <w:jc w:val="center"/>
              <w:rPr>
                <w:rFonts w:ascii="Times New Roman" w:hAnsi="Times New Roman" w:cs="Times New Roman"/>
                <w:sz w:val="24"/>
                <w:szCs w:val="24"/>
              </w:rPr>
            </w:pPr>
            <w:r w:rsidRPr="00396D4C">
              <w:rPr>
                <w:rFonts w:ascii="Times New Roman" w:hAnsi="Times New Roman" w:cs="Times New Roman"/>
                <w:sz w:val="24"/>
                <w:szCs w:val="24"/>
              </w:rPr>
              <w:t>Електронна адреса керівника ПК</w:t>
            </w:r>
          </w:p>
        </w:tc>
      </w:tr>
      <w:tr w:rsidR="00711935" w:rsidRPr="00396D4C" w14:paraId="3B659CA7" w14:textId="77777777" w:rsidTr="0058709A">
        <w:trPr>
          <w:trHeight w:val="23"/>
        </w:trPr>
        <w:tc>
          <w:tcPr>
            <w:tcW w:w="675" w:type="dxa"/>
          </w:tcPr>
          <w:p w14:paraId="30F5FB0E" w14:textId="77777777" w:rsidR="00711935" w:rsidRPr="00396D4C" w:rsidRDefault="00711935" w:rsidP="00396D4C">
            <w:pPr>
              <w:jc w:val="center"/>
              <w:rPr>
                <w:rFonts w:ascii="Times New Roman" w:hAnsi="Times New Roman" w:cs="Times New Roman"/>
                <w:sz w:val="24"/>
                <w:szCs w:val="24"/>
              </w:rPr>
            </w:pPr>
            <w:r w:rsidRPr="00396D4C">
              <w:rPr>
                <w:rFonts w:ascii="Times New Roman" w:hAnsi="Times New Roman" w:cs="Times New Roman"/>
                <w:sz w:val="24"/>
                <w:szCs w:val="24"/>
              </w:rPr>
              <w:t>1</w:t>
            </w:r>
          </w:p>
        </w:tc>
        <w:tc>
          <w:tcPr>
            <w:tcW w:w="1276" w:type="dxa"/>
          </w:tcPr>
          <w:p w14:paraId="67AD072C" w14:textId="77777777" w:rsidR="00711935" w:rsidRPr="00396D4C" w:rsidRDefault="00711935" w:rsidP="00396D4C">
            <w:pPr>
              <w:jc w:val="left"/>
              <w:rPr>
                <w:rFonts w:ascii="Times New Roman" w:hAnsi="Times New Roman" w:cs="Times New Roman"/>
                <w:sz w:val="24"/>
                <w:szCs w:val="24"/>
              </w:rPr>
            </w:pPr>
            <w:r w:rsidRPr="00396D4C">
              <w:rPr>
                <w:rFonts w:ascii="Times New Roman" w:hAnsi="Times New Roman" w:cs="Times New Roman"/>
                <w:sz w:val="24"/>
                <w:szCs w:val="24"/>
              </w:rPr>
              <w:t>2</w:t>
            </w:r>
          </w:p>
        </w:tc>
        <w:tc>
          <w:tcPr>
            <w:tcW w:w="5245" w:type="dxa"/>
          </w:tcPr>
          <w:p w14:paraId="73F920F0" w14:textId="77777777" w:rsidR="00711935" w:rsidRPr="00396D4C" w:rsidRDefault="00711935" w:rsidP="00396D4C">
            <w:pPr>
              <w:jc w:val="center"/>
              <w:rPr>
                <w:rFonts w:ascii="Times New Roman" w:hAnsi="Times New Roman" w:cs="Times New Roman"/>
                <w:sz w:val="24"/>
                <w:szCs w:val="24"/>
              </w:rPr>
            </w:pPr>
            <w:r w:rsidRPr="00396D4C">
              <w:rPr>
                <w:rFonts w:ascii="Times New Roman" w:hAnsi="Times New Roman" w:cs="Times New Roman"/>
                <w:sz w:val="24"/>
                <w:szCs w:val="24"/>
              </w:rPr>
              <w:t>3</w:t>
            </w:r>
          </w:p>
        </w:tc>
        <w:tc>
          <w:tcPr>
            <w:tcW w:w="1337" w:type="dxa"/>
          </w:tcPr>
          <w:p w14:paraId="37717DFD" w14:textId="77777777" w:rsidR="00711935" w:rsidRPr="00396D4C" w:rsidRDefault="00711935" w:rsidP="00396D4C">
            <w:pPr>
              <w:jc w:val="center"/>
              <w:rPr>
                <w:rFonts w:ascii="Times New Roman" w:hAnsi="Times New Roman" w:cs="Times New Roman"/>
                <w:sz w:val="24"/>
                <w:szCs w:val="24"/>
              </w:rPr>
            </w:pPr>
            <w:r w:rsidRPr="00396D4C">
              <w:rPr>
                <w:rFonts w:ascii="Times New Roman" w:hAnsi="Times New Roman" w:cs="Times New Roman"/>
                <w:sz w:val="24"/>
                <w:szCs w:val="24"/>
              </w:rPr>
              <w:t>4</w:t>
            </w:r>
          </w:p>
        </w:tc>
        <w:tc>
          <w:tcPr>
            <w:tcW w:w="851" w:type="dxa"/>
          </w:tcPr>
          <w:p w14:paraId="17FB34D8" w14:textId="77777777" w:rsidR="00711935" w:rsidRPr="00396D4C" w:rsidRDefault="00711935" w:rsidP="00396D4C">
            <w:pPr>
              <w:jc w:val="center"/>
              <w:rPr>
                <w:rFonts w:ascii="Times New Roman" w:hAnsi="Times New Roman" w:cs="Times New Roman"/>
                <w:sz w:val="24"/>
                <w:szCs w:val="24"/>
              </w:rPr>
            </w:pPr>
          </w:p>
        </w:tc>
        <w:tc>
          <w:tcPr>
            <w:tcW w:w="991" w:type="dxa"/>
          </w:tcPr>
          <w:p w14:paraId="1B270575" w14:textId="77777777" w:rsidR="00711935" w:rsidRPr="00396D4C" w:rsidRDefault="00711935" w:rsidP="00396D4C">
            <w:pPr>
              <w:jc w:val="center"/>
              <w:rPr>
                <w:rFonts w:ascii="Times New Roman" w:hAnsi="Times New Roman" w:cs="Times New Roman"/>
                <w:sz w:val="24"/>
                <w:szCs w:val="24"/>
              </w:rPr>
            </w:pPr>
          </w:p>
        </w:tc>
        <w:tc>
          <w:tcPr>
            <w:tcW w:w="1701" w:type="dxa"/>
          </w:tcPr>
          <w:p w14:paraId="43091BD1" w14:textId="77777777" w:rsidR="00711935" w:rsidRPr="00396D4C" w:rsidRDefault="00711935" w:rsidP="00396D4C">
            <w:pPr>
              <w:jc w:val="center"/>
              <w:rPr>
                <w:rFonts w:ascii="Times New Roman" w:hAnsi="Times New Roman" w:cs="Times New Roman"/>
                <w:sz w:val="24"/>
                <w:szCs w:val="24"/>
              </w:rPr>
            </w:pPr>
            <w:r w:rsidRPr="00396D4C">
              <w:rPr>
                <w:rFonts w:ascii="Times New Roman" w:hAnsi="Times New Roman" w:cs="Times New Roman"/>
                <w:sz w:val="24"/>
                <w:szCs w:val="24"/>
              </w:rPr>
              <w:t>5</w:t>
            </w:r>
          </w:p>
        </w:tc>
        <w:tc>
          <w:tcPr>
            <w:tcW w:w="1559" w:type="dxa"/>
          </w:tcPr>
          <w:p w14:paraId="4F7CF140" w14:textId="77777777" w:rsidR="00711935" w:rsidRPr="00396D4C" w:rsidRDefault="00711935" w:rsidP="00396D4C">
            <w:pPr>
              <w:jc w:val="center"/>
              <w:rPr>
                <w:rFonts w:ascii="Times New Roman" w:hAnsi="Times New Roman" w:cs="Times New Roman"/>
                <w:sz w:val="24"/>
                <w:szCs w:val="24"/>
              </w:rPr>
            </w:pPr>
            <w:r w:rsidRPr="00396D4C">
              <w:rPr>
                <w:rFonts w:ascii="Times New Roman" w:hAnsi="Times New Roman" w:cs="Times New Roman"/>
                <w:sz w:val="24"/>
                <w:szCs w:val="24"/>
              </w:rPr>
              <w:t>6</w:t>
            </w:r>
          </w:p>
        </w:tc>
        <w:tc>
          <w:tcPr>
            <w:tcW w:w="2127" w:type="dxa"/>
          </w:tcPr>
          <w:p w14:paraId="073FF34E" w14:textId="77777777" w:rsidR="00711935" w:rsidRPr="00396D4C" w:rsidRDefault="00711935" w:rsidP="00396D4C">
            <w:pPr>
              <w:jc w:val="center"/>
              <w:rPr>
                <w:rFonts w:ascii="Times New Roman" w:hAnsi="Times New Roman" w:cs="Times New Roman"/>
                <w:sz w:val="24"/>
                <w:szCs w:val="24"/>
              </w:rPr>
            </w:pPr>
            <w:r w:rsidRPr="00396D4C">
              <w:rPr>
                <w:rFonts w:ascii="Times New Roman" w:hAnsi="Times New Roman" w:cs="Times New Roman"/>
                <w:sz w:val="24"/>
                <w:szCs w:val="24"/>
              </w:rPr>
              <w:t>7</w:t>
            </w:r>
          </w:p>
        </w:tc>
      </w:tr>
      <w:tr w:rsidR="00711935" w:rsidRPr="00396D4C" w14:paraId="27EFD9F1" w14:textId="77777777" w:rsidTr="0058709A">
        <w:trPr>
          <w:trHeight w:val="23"/>
        </w:trPr>
        <w:tc>
          <w:tcPr>
            <w:tcW w:w="675" w:type="dxa"/>
          </w:tcPr>
          <w:p w14:paraId="443777AD" w14:textId="77777777" w:rsidR="00711935" w:rsidRPr="00396D4C" w:rsidRDefault="00711935" w:rsidP="00396D4C">
            <w:pPr>
              <w:numPr>
                <w:ilvl w:val="0"/>
                <w:numId w:val="5"/>
              </w:numPr>
              <w:jc w:val="center"/>
              <w:rPr>
                <w:rFonts w:ascii="Times New Roman" w:hAnsi="Times New Roman" w:cs="Times New Roman"/>
                <w:sz w:val="24"/>
                <w:szCs w:val="24"/>
              </w:rPr>
            </w:pPr>
          </w:p>
        </w:tc>
        <w:tc>
          <w:tcPr>
            <w:tcW w:w="1276" w:type="dxa"/>
          </w:tcPr>
          <w:p w14:paraId="1EF70CDA" w14:textId="77777777" w:rsidR="00711935" w:rsidRPr="00396D4C" w:rsidRDefault="00711935" w:rsidP="00396D4C">
            <w:pPr>
              <w:jc w:val="left"/>
              <w:rPr>
                <w:rFonts w:ascii="Times New Roman" w:eastAsia="Times New Roman" w:hAnsi="Times New Roman" w:cs="Times New Roman"/>
                <w:b/>
                <w:sz w:val="24"/>
                <w:szCs w:val="24"/>
              </w:rPr>
            </w:pPr>
            <w:r w:rsidRPr="00396D4C">
              <w:rPr>
                <w:rFonts w:ascii="Times New Roman" w:eastAsia="Times New Roman" w:hAnsi="Times New Roman" w:cs="Times New Roman"/>
                <w:b/>
                <w:sz w:val="24"/>
                <w:szCs w:val="24"/>
              </w:rPr>
              <w:t>8.3.1.</w:t>
            </w:r>
          </w:p>
        </w:tc>
        <w:tc>
          <w:tcPr>
            <w:tcW w:w="5245" w:type="dxa"/>
          </w:tcPr>
          <w:p w14:paraId="06B4DB58" w14:textId="1E98ABE7" w:rsidR="00711935" w:rsidRPr="00396D4C" w:rsidRDefault="005B3CBF" w:rsidP="00396D4C">
            <w:pPr>
              <w:ind w:right="34"/>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w:t>
            </w:r>
            <w:r w:rsidR="00711935" w:rsidRPr="00396D4C">
              <w:rPr>
                <w:rFonts w:ascii="Times New Roman" w:eastAsia="Times New Roman" w:hAnsi="Times New Roman" w:cs="Times New Roman"/>
                <w:sz w:val="24"/>
                <w:szCs w:val="24"/>
              </w:rPr>
              <w:t xml:space="preserve">НУШ з теми </w:t>
            </w:r>
            <w:r w:rsidR="00711935" w:rsidRPr="00396D4C">
              <w:rPr>
                <w:rFonts w:ascii="Times New Roman" w:eastAsia="Times New Roman" w:hAnsi="Times New Roman" w:cs="Times New Roman"/>
                <w:b/>
                <w:sz w:val="24"/>
                <w:szCs w:val="24"/>
              </w:rPr>
              <w:t>«Базове предметне навчання в НУШ: нові обрії»</w:t>
            </w:r>
            <w:r w:rsidRPr="00396D4C">
              <w:rPr>
                <w:rFonts w:ascii="Times New Roman" w:eastAsia="Times New Roman" w:hAnsi="Times New Roman" w:cs="Times New Roman"/>
                <w:b/>
                <w:sz w:val="24"/>
                <w:szCs w:val="24"/>
              </w:rPr>
              <w:t xml:space="preserve"> </w:t>
            </w:r>
            <w:r w:rsidRPr="00396D4C">
              <w:rPr>
                <w:rFonts w:ascii="Times New Roman" w:eastAsia="Times New Roman" w:hAnsi="Times New Roman" w:cs="Times New Roman"/>
                <w:sz w:val="24"/>
                <w:szCs w:val="24"/>
              </w:rPr>
              <w:t>(7 КЛАС, БАЗОВЕ ПРЕДМЕТНЕ НАВЧАННЯ)</w:t>
            </w:r>
          </w:p>
          <w:p w14:paraId="634F71C5" w14:textId="01D7B7FB" w:rsidR="00711935" w:rsidRPr="00396D4C" w:rsidRDefault="00711935" w:rsidP="00396D4C">
            <w:pPr>
              <w:ind w:right="34"/>
              <w:rPr>
                <w:rFonts w:ascii="Times New Roman" w:eastAsia="Times New Roman" w:hAnsi="Times New Roman" w:cs="Times New Roman"/>
                <w:b/>
                <w:i/>
                <w:sz w:val="24"/>
                <w:szCs w:val="24"/>
              </w:rPr>
            </w:pPr>
            <w:r w:rsidRPr="00396D4C">
              <w:rPr>
                <w:rFonts w:ascii="Times New Roman" w:eastAsia="Times New Roman" w:hAnsi="Times New Roman" w:cs="Times New Roman"/>
                <w:i/>
                <w:sz w:val="24"/>
                <w:szCs w:val="24"/>
              </w:rPr>
              <w:t xml:space="preserve">учителі ЗЗСО, які забезпечуватимуть реалізацію Державного стандарту базової середньої освіти </w:t>
            </w:r>
            <w:r w:rsidRPr="00396D4C">
              <w:rPr>
                <w:rFonts w:ascii="Times New Roman" w:eastAsia="Times New Roman" w:hAnsi="Times New Roman" w:cs="Times New Roman"/>
                <w:b/>
                <w:i/>
                <w:sz w:val="24"/>
                <w:szCs w:val="24"/>
              </w:rPr>
              <w:t>(мовно-літературна освітня галузь:  англійська мова)</w:t>
            </w:r>
            <w:r w:rsidR="00250300">
              <w:rPr>
                <w:rFonts w:ascii="Times New Roman" w:eastAsia="Times New Roman" w:hAnsi="Times New Roman" w:cs="Times New Roman"/>
                <w:b/>
                <w:i/>
                <w:sz w:val="24"/>
                <w:szCs w:val="24"/>
              </w:rPr>
              <w:t xml:space="preserve"> </w:t>
            </w:r>
            <w:r w:rsidR="00250300" w:rsidRPr="00250300">
              <w:rPr>
                <w:rFonts w:ascii="Times New Roman" w:eastAsia="Times New Roman" w:hAnsi="Times New Roman" w:cs="Times New Roman"/>
                <w:b/>
                <w:i/>
                <w:sz w:val="24"/>
                <w:szCs w:val="24"/>
                <w:highlight w:val="green"/>
              </w:rPr>
              <w:t>Скоблякова Ю.Є.</w:t>
            </w:r>
          </w:p>
        </w:tc>
        <w:tc>
          <w:tcPr>
            <w:tcW w:w="1337" w:type="dxa"/>
          </w:tcPr>
          <w:p w14:paraId="3347D95E" w14:textId="4BB9BACD" w:rsidR="00250300" w:rsidRDefault="00711935" w:rsidP="00396D4C">
            <w:pP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03.11</w:t>
            </w:r>
            <w:r w:rsidR="0096282F" w:rsidRPr="00396D4C">
              <w:rPr>
                <w:rFonts w:ascii="Times New Roman" w:eastAsia="Times New Roman" w:hAnsi="Times New Roman" w:cs="Times New Roman"/>
                <w:sz w:val="24"/>
                <w:szCs w:val="24"/>
              </w:rPr>
              <w:t>–</w:t>
            </w:r>
            <w:r w:rsidRPr="00396D4C">
              <w:rPr>
                <w:rFonts w:ascii="Times New Roman" w:eastAsia="Times New Roman" w:hAnsi="Times New Roman" w:cs="Times New Roman"/>
                <w:sz w:val="24"/>
                <w:szCs w:val="24"/>
              </w:rPr>
              <w:t>14.11</w:t>
            </w:r>
          </w:p>
          <w:p w14:paraId="5D953893" w14:textId="77777777" w:rsidR="00711935" w:rsidRDefault="00711935" w:rsidP="00250300">
            <w:pPr>
              <w:rPr>
                <w:rFonts w:ascii="Times New Roman" w:eastAsia="Times New Roman" w:hAnsi="Times New Roman" w:cs="Times New Roman"/>
                <w:sz w:val="24"/>
                <w:szCs w:val="24"/>
              </w:rPr>
            </w:pPr>
          </w:p>
          <w:p w14:paraId="2F40212B" w14:textId="7ADC4D44" w:rsidR="00250300" w:rsidRPr="00250300" w:rsidRDefault="00250300" w:rsidP="00250300">
            <w:pPr>
              <w:rPr>
                <w:rFonts w:ascii="Times New Roman" w:eastAsia="Times New Roman" w:hAnsi="Times New Roman" w:cs="Times New Roman"/>
                <w:sz w:val="24"/>
                <w:szCs w:val="24"/>
              </w:rPr>
            </w:pPr>
            <w:r w:rsidRPr="00250300">
              <w:rPr>
                <w:rFonts w:ascii="Times New Roman" w:eastAsia="Times New Roman" w:hAnsi="Times New Roman" w:cs="Times New Roman"/>
                <w:sz w:val="24"/>
                <w:szCs w:val="24"/>
                <w:highlight w:val="green"/>
              </w:rPr>
              <w:t>За власні кошти</w:t>
            </w:r>
            <w:bookmarkStart w:id="2" w:name="_GoBack"/>
            <w:bookmarkEnd w:id="2"/>
          </w:p>
        </w:tc>
        <w:tc>
          <w:tcPr>
            <w:tcW w:w="851" w:type="dxa"/>
          </w:tcPr>
          <w:p w14:paraId="666AB600" w14:textId="77777777" w:rsidR="00711935" w:rsidRPr="00396D4C" w:rsidRDefault="00711935" w:rsidP="00396D4C">
            <w:pPr>
              <w:pBdr>
                <w:top w:val="nil"/>
                <w:left w:val="nil"/>
                <w:bottom w:val="nil"/>
                <w:right w:val="nil"/>
                <w:between w:val="nil"/>
              </w:pBdr>
              <w:ind w:right="1"/>
              <w:jc w:val="center"/>
              <w:rPr>
                <w:rFonts w:ascii="Times New Roman" w:eastAsia="Times New Roman" w:hAnsi="Times New Roman" w:cs="Times New Roman"/>
                <w:color w:val="000000"/>
                <w:sz w:val="24"/>
                <w:szCs w:val="24"/>
              </w:rPr>
            </w:pPr>
            <w:r w:rsidRPr="00396D4C">
              <w:rPr>
                <w:rFonts w:ascii="Times New Roman" w:eastAsia="Times New Roman" w:hAnsi="Times New Roman" w:cs="Times New Roman"/>
                <w:sz w:val="24"/>
                <w:szCs w:val="24"/>
              </w:rPr>
              <w:t>30</w:t>
            </w:r>
          </w:p>
        </w:tc>
        <w:tc>
          <w:tcPr>
            <w:tcW w:w="991" w:type="dxa"/>
          </w:tcPr>
          <w:p w14:paraId="26D50973" w14:textId="77777777" w:rsidR="00711935" w:rsidRPr="00396D4C" w:rsidRDefault="00711935" w:rsidP="00396D4C">
            <w:pPr>
              <w:pBdr>
                <w:top w:val="nil"/>
                <w:left w:val="nil"/>
                <w:bottom w:val="nil"/>
                <w:right w:val="nil"/>
                <w:between w:val="nil"/>
              </w:pBdr>
              <w:ind w:right="5"/>
              <w:jc w:val="center"/>
              <w:rPr>
                <w:rFonts w:ascii="Times New Roman" w:eastAsia="Times New Roman" w:hAnsi="Times New Roman" w:cs="Times New Roman"/>
                <w:color w:val="000000"/>
                <w:sz w:val="24"/>
                <w:szCs w:val="24"/>
              </w:rPr>
            </w:pPr>
            <w:r w:rsidRPr="00396D4C">
              <w:rPr>
                <w:rFonts w:ascii="Times New Roman" w:eastAsia="Times New Roman" w:hAnsi="Times New Roman" w:cs="Times New Roman"/>
                <w:sz w:val="24"/>
                <w:szCs w:val="24"/>
              </w:rPr>
              <w:t>18</w:t>
            </w:r>
          </w:p>
        </w:tc>
        <w:tc>
          <w:tcPr>
            <w:tcW w:w="1701" w:type="dxa"/>
            <w:tcBorders>
              <w:top w:val="single" w:sz="4" w:space="0" w:color="auto"/>
              <w:left w:val="single" w:sz="4" w:space="0" w:color="auto"/>
              <w:bottom w:val="single" w:sz="4" w:space="0" w:color="auto"/>
              <w:right w:val="single" w:sz="4" w:space="0" w:color="auto"/>
            </w:tcBorders>
          </w:tcPr>
          <w:p w14:paraId="55D84662" w14:textId="77F0DECF" w:rsidR="00711935" w:rsidRPr="00396D4C" w:rsidRDefault="00711935" w:rsidP="00396D4C">
            <w:pPr>
              <w:rPr>
                <w:rFonts w:ascii="Times New Roman" w:hAnsi="Times New Roman" w:cs="Times New Roman"/>
                <w:sz w:val="24"/>
                <w:szCs w:val="24"/>
              </w:rPr>
            </w:pPr>
            <w:proofErr w:type="spellStart"/>
            <w:r w:rsidRPr="00396D4C">
              <w:rPr>
                <w:rFonts w:ascii="Times New Roman" w:hAnsi="Times New Roman" w:cs="Times New Roman"/>
                <w:sz w:val="24"/>
                <w:szCs w:val="24"/>
              </w:rPr>
              <w:t>Луганцова</w:t>
            </w:r>
            <w:proofErr w:type="spellEnd"/>
            <w:r w:rsidRPr="00396D4C">
              <w:rPr>
                <w:rFonts w:ascii="Times New Roman" w:hAnsi="Times New Roman" w:cs="Times New Roman"/>
                <w:sz w:val="24"/>
                <w:szCs w:val="24"/>
              </w:rPr>
              <w:t xml:space="preserve"> Євгенія Анатоліївна</w:t>
            </w:r>
          </w:p>
        </w:tc>
        <w:tc>
          <w:tcPr>
            <w:tcW w:w="1559" w:type="dxa"/>
            <w:tcBorders>
              <w:top w:val="single" w:sz="4" w:space="0" w:color="auto"/>
              <w:left w:val="single" w:sz="4" w:space="0" w:color="auto"/>
              <w:bottom w:val="single" w:sz="4" w:space="0" w:color="auto"/>
              <w:right w:val="single" w:sz="4" w:space="0" w:color="auto"/>
            </w:tcBorders>
          </w:tcPr>
          <w:p w14:paraId="651113FC" w14:textId="6FDB73DD" w:rsidR="00711935" w:rsidRPr="00396D4C" w:rsidRDefault="00711935" w:rsidP="00396D4C">
            <w:pPr>
              <w:rPr>
                <w:rFonts w:ascii="Times New Roman" w:hAnsi="Times New Roman" w:cs="Times New Roman"/>
                <w:kern w:val="2"/>
                <w:sz w:val="24"/>
                <w:szCs w:val="24"/>
              </w:rPr>
            </w:pPr>
            <w:r w:rsidRPr="00396D4C">
              <w:rPr>
                <w:rFonts w:ascii="Times New Roman" w:hAnsi="Times New Roman" w:cs="Times New Roman"/>
                <w:sz w:val="24"/>
                <w:szCs w:val="24"/>
              </w:rPr>
              <w:t>066-230-80-29</w:t>
            </w:r>
          </w:p>
        </w:tc>
        <w:tc>
          <w:tcPr>
            <w:tcW w:w="2127" w:type="dxa"/>
            <w:tcBorders>
              <w:top w:val="single" w:sz="4" w:space="0" w:color="auto"/>
              <w:left w:val="single" w:sz="4" w:space="0" w:color="auto"/>
              <w:bottom w:val="single" w:sz="4" w:space="0" w:color="auto"/>
              <w:right w:val="single" w:sz="4" w:space="0" w:color="auto"/>
            </w:tcBorders>
          </w:tcPr>
          <w:p w14:paraId="5B38AA73" w14:textId="77777777" w:rsidR="00711935" w:rsidRPr="00396D4C" w:rsidRDefault="00A54743" w:rsidP="00396D4C">
            <w:pPr>
              <w:rPr>
                <w:rFonts w:ascii="Times New Roman" w:hAnsi="Times New Roman" w:cs="Times New Roman"/>
                <w:kern w:val="2"/>
                <w:sz w:val="24"/>
                <w:szCs w:val="24"/>
              </w:rPr>
            </w:pPr>
            <w:hyperlink r:id="rId14" w:history="1">
              <w:r w:rsidR="00711935" w:rsidRPr="00396D4C">
                <w:rPr>
                  <w:rFonts w:ascii="Times New Roman" w:hAnsi="Times New Roman" w:cs="Times New Roman"/>
                  <w:color w:val="0000FF"/>
                  <w:sz w:val="24"/>
                  <w:szCs w:val="24"/>
                  <w:u w:val="single"/>
                </w:rPr>
                <w:t>e.lugancova@ippo.dn.ua</w:t>
              </w:r>
            </w:hyperlink>
            <w:r w:rsidR="00711935" w:rsidRPr="00396D4C">
              <w:rPr>
                <w:rFonts w:ascii="Times New Roman" w:hAnsi="Times New Roman" w:cs="Times New Roman"/>
                <w:sz w:val="24"/>
                <w:szCs w:val="24"/>
              </w:rPr>
              <w:t xml:space="preserve"> </w:t>
            </w:r>
          </w:p>
        </w:tc>
      </w:tr>
      <w:tr w:rsidR="00711935" w:rsidRPr="00396D4C" w14:paraId="6A88CB25" w14:textId="77777777" w:rsidTr="0058709A">
        <w:trPr>
          <w:trHeight w:val="23"/>
        </w:trPr>
        <w:tc>
          <w:tcPr>
            <w:tcW w:w="675" w:type="dxa"/>
          </w:tcPr>
          <w:p w14:paraId="3788B610" w14:textId="77777777" w:rsidR="00711935" w:rsidRPr="00396D4C" w:rsidRDefault="00711935" w:rsidP="00396D4C">
            <w:pPr>
              <w:numPr>
                <w:ilvl w:val="0"/>
                <w:numId w:val="5"/>
              </w:numPr>
              <w:jc w:val="center"/>
              <w:rPr>
                <w:rFonts w:ascii="Times New Roman" w:hAnsi="Times New Roman" w:cs="Times New Roman"/>
                <w:sz w:val="24"/>
                <w:szCs w:val="24"/>
              </w:rPr>
            </w:pPr>
          </w:p>
        </w:tc>
        <w:tc>
          <w:tcPr>
            <w:tcW w:w="1276" w:type="dxa"/>
          </w:tcPr>
          <w:p w14:paraId="12BD508B" w14:textId="77777777" w:rsidR="00711935" w:rsidRPr="00396D4C" w:rsidRDefault="00711935" w:rsidP="00396D4C">
            <w:pPr>
              <w:jc w:val="left"/>
              <w:rPr>
                <w:rFonts w:ascii="Times New Roman" w:eastAsia="Times New Roman" w:hAnsi="Times New Roman" w:cs="Times New Roman"/>
                <w:b/>
                <w:sz w:val="24"/>
                <w:szCs w:val="24"/>
              </w:rPr>
            </w:pPr>
            <w:r w:rsidRPr="00396D4C">
              <w:rPr>
                <w:rFonts w:ascii="Times New Roman" w:eastAsia="Times New Roman" w:hAnsi="Times New Roman" w:cs="Times New Roman"/>
                <w:b/>
                <w:sz w:val="24"/>
                <w:szCs w:val="24"/>
              </w:rPr>
              <w:t>8.5.4(33)</w:t>
            </w:r>
          </w:p>
        </w:tc>
        <w:tc>
          <w:tcPr>
            <w:tcW w:w="5245" w:type="dxa"/>
          </w:tcPr>
          <w:p w14:paraId="068348CD" w14:textId="1E9B61CB" w:rsidR="003464FF" w:rsidRPr="00396D4C" w:rsidRDefault="00F03931" w:rsidP="00396D4C">
            <w:pPr>
              <w:ind w:hanging="3"/>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НУШ з теми </w:t>
            </w:r>
            <w:r w:rsidR="003464FF" w:rsidRPr="00396D4C">
              <w:rPr>
                <w:rFonts w:ascii="Times New Roman" w:eastAsia="Times New Roman" w:hAnsi="Times New Roman" w:cs="Times New Roman"/>
                <w:b/>
                <w:bCs/>
                <w:color w:val="000000"/>
                <w:kern w:val="0"/>
                <w:sz w:val="24"/>
                <w:szCs w:val="24"/>
                <w:lang w:eastAsia="en-US"/>
              </w:rPr>
              <w:t xml:space="preserve"> </w:t>
            </w:r>
            <w:r w:rsidR="003464FF" w:rsidRPr="00396D4C">
              <w:rPr>
                <w:rFonts w:ascii="Times New Roman" w:eastAsia="Times New Roman" w:hAnsi="Times New Roman" w:cs="Times New Roman"/>
                <w:b/>
                <w:bCs/>
                <w:sz w:val="24"/>
                <w:szCs w:val="24"/>
              </w:rPr>
              <w:t xml:space="preserve">«Нова українська школа в дії: навчаємо ефективно та </w:t>
            </w:r>
            <w:proofErr w:type="spellStart"/>
            <w:r w:rsidR="003464FF" w:rsidRPr="00396D4C">
              <w:rPr>
                <w:rFonts w:ascii="Times New Roman" w:eastAsia="Times New Roman" w:hAnsi="Times New Roman" w:cs="Times New Roman"/>
                <w:b/>
                <w:bCs/>
                <w:sz w:val="24"/>
                <w:szCs w:val="24"/>
              </w:rPr>
              <w:t>креативно</w:t>
            </w:r>
            <w:proofErr w:type="spellEnd"/>
            <w:r w:rsidR="003464FF" w:rsidRPr="00396D4C">
              <w:rPr>
                <w:rFonts w:ascii="Times New Roman" w:eastAsia="Times New Roman" w:hAnsi="Times New Roman" w:cs="Times New Roman"/>
                <w:b/>
                <w:bCs/>
                <w:sz w:val="24"/>
                <w:szCs w:val="24"/>
              </w:rPr>
              <w:t>» (</w:t>
            </w:r>
            <w:r w:rsidR="003464FF" w:rsidRPr="00396D4C">
              <w:rPr>
                <w:rFonts w:ascii="Times New Roman" w:eastAsia="Times New Roman" w:hAnsi="Times New Roman" w:cs="Times New Roman"/>
                <w:sz w:val="24"/>
                <w:szCs w:val="24"/>
              </w:rPr>
              <w:t>8 КЛАС, БАЗОВЕ ПРЕДМЕТНЕ НАВЧАННЯ)</w:t>
            </w:r>
          </w:p>
          <w:p w14:paraId="03C797FA" w14:textId="3E93FD9F" w:rsidR="00711935" w:rsidRPr="00396D4C" w:rsidRDefault="00711935" w:rsidP="00396D4C">
            <w:pPr>
              <w:ind w:hanging="3"/>
              <w:rPr>
                <w:rFonts w:ascii="Times New Roman" w:eastAsia="Times New Roman" w:hAnsi="Times New Roman" w:cs="Times New Roman"/>
                <w:b/>
                <w:sz w:val="24"/>
                <w:szCs w:val="24"/>
              </w:rPr>
            </w:pPr>
            <w:r w:rsidRPr="00396D4C">
              <w:rPr>
                <w:rFonts w:ascii="Times New Roman" w:eastAsia="Times New Roman" w:hAnsi="Times New Roman" w:cs="Times New Roman"/>
                <w:bCs/>
                <w:sz w:val="24"/>
                <w:szCs w:val="24"/>
              </w:rPr>
              <w:t>учителі</w:t>
            </w:r>
            <w:r w:rsidRPr="00396D4C">
              <w:rPr>
                <w:rFonts w:ascii="Times New Roman" w:eastAsia="Times New Roman" w:hAnsi="Times New Roman" w:cs="Times New Roman"/>
                <w:b/>
                <w:sz w:val="24"/>
                <w:szCs w:val="24"/>
              </w:rPr>
              <w:t> </w:t>
            </w:r>
            <w:r w:rsidRPr="00396D4C">
              <w:rPr>
                <w:rFonts w:ascii="Times New Roman" w:eastAsia="Times New Roman" w:hAnsi="Times New Roman" w:cs="Times New Roman"/>
                <w:b/>
                <w:i/>
                <w:sz w:val="24"/>
                <w:szCs w:val="24"/>
              </w:rPr>
              <w:t>української мови та літератури</w:t>
            </w:r>
            <w:r w:rsidRPr="00396D4C">
              <w:rPr>
                <w:rFonts w:ascii="Times New Roman" w:eastAsia="Times New Roman" w:hAnsi="Times New Roman" w:cs="Times New Roman"/>
                <w:b/>
                <w:sz w:val="24"/>
                <w:szCs w:val="24"/>
              </w:rPr>
              <w:t xml:space="preserve">, </w:t>
            </w:r>
            <w:r w:rsidRPr="00396D4C">
              <w:rPr>
                <w:rFonts w:ascii="Times New Roman" w:eastAsia="Times New Roman" w:hAnsi="Times New Roman" w:cs="Times New Roman"/>
                <w:sz w:val="24"/>
                <w:szCs w:val="24"/>
              </w:rPr>
              <w:t xml:space="preserve">які забезпечуватимуть реалізацію Державного стандарту базової середньої освіти в другому циклі базової середньої освіти </w:t>
            </w:r>
          </w:p>
        </w:tc>
        <w:tc>
          <w:tcPr>
            <w:tcW w:w="1337" w:type="dxa"/>
            <w:tcBorders>
              <w:top w:val="single" w:sz="4" w:space="0" w:color="00000A"/>
              <w:left w:val="single" w:sz="4" w:space="0" w:color="00000A"/>
              <w:bottom w:val="single" w:sz="4" w:space="0" w:color="00000A"/>
              <w:right w:val="single" w:sz="4" w:space="0" w:color="00000A"/>
            </w:tcBorders>
          </w:tcPr>
          <w:p w14:paraId="6884B460" w14:textId="3A262D38" w:rsidR="00711935" w:rsidRPr="00396D4C" w:rsidRDefault="00711935" w:rsidP="00396D4C">
            <w:pPr>
              <w:rPr>
                <w:rFonts w:ascii="Times New Roman" w:eastAsia="Times New Roman" w:hAnsi="Times New Roman" w:cs="Times New Roman"/>
                <w:i/>
                <w:sz w:val="24"/>
                <w:szCs w:val="24"/>
              </w:rPr>
            </w:pPr>
            <w:r w:rsidRPr="00396D4C">
              <w:rPr>
                <w:rFonts w:ascii="Times New Roman" w:eastAsia="Times New Roman" w:hAnsi="Times New Roman" w:cs="Times New Roman"/>
                <w:sz w:val="24"/>
                <w:szCs w:val="24"/>
              </w:rPr>
              <w:t>03.11</w:t>
            </w:r>
            <w:r w:rsidR="0096282F" w:rsidRPr="00396D4C">
              <w:rPr>
                <w:rFonts w:ascii="Times New Roman" w:eastAsia="Times New Roman" w:hAnsi="Times New Roman" w:cs="Times New Roman"/>
                <w:sz w:val="24"/>
                <w:szCs w:val="24"/>
              </w:rPr>
              <w:t>–</w:t>
            </w:r>
            <w:r w:rsidRPr="00396D4C">
              <w:rPr>
                <w:rFonts w:ascii="Times New Roman" w:eastAsia="Times New Roman" w:hAnsi="Times New Roman" w:cs="Times New Roman"/>
                <w:sz w:val="24"/>
                <w:szCs w:val="24"/>
              </w:rPr>
              <w:t>14.11</w:t>
            </w:r>
          </w:p>
        </w:tc>
        <w:tc>
          <w:tcPr>
            <w:tcW w:w="851" w:type="dxa"/>
            <w:tcBorders>
              <w:top w:val="single" w:sz="4" w:space="0" w:color="00000A"/>
              <w:left w:val="single" w:sz="4" w:space="0" w:color="00000A"/>
              <w:bottom w:val="single" w:sz="4" w:space="0" w:color="00000A"/>
              <w:right w:val="single" w:sz="4" w:space="0" w:color="00000A"/>
            </w:tcBorders>
          </w:tcPr>
          <w:p w14:paraId="4608BB77" w14:textId="77777777" w:rsidR="00711935" w:rsidRPr="00396D4C" w:rsidRDefault="00711935" w:rsidP="00396D4C">
            <w:pPr>
              <w:tabs>
                <w:tab w:val="left" w:pos="540"/>
                <w:tab w:val="left" w:pos="720"/>
              </w:tabs>
              <w:ind w:left="141" w:hanging="3"/>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30</w:t>
            </w:r>
          </w:p>
        </w:tc>
        <w:tc>
          <w:tcPr>
            <w:tcW w:w="991" w:type="dxa"/>
            <w:tcBorders>
              <w:top w:val="single" w:sz="4" w:space="0" w:color="00000A"/>
              <w:left w:val="single" w:sz="4" w:space="0" w:color="00000A"/>
              <w:bottom w:val="single" w:sz="4" w:space="0" w:color="00000A"/>
              <w:right w:val="single" w:sz="4" w:space="0" w:color="00000A"/>
            </w:tcBorders>
          </w:tcPr>
          <w:p w14:paraId="580C8FFB" w14:textId="77777777" w:rsidR="00711935" w:rsidRPr="00396D4C" w:rsidRDefault="00711935" w:rsidP="00396D4C">
            <w:pPr>
              <w:ind w:left="141" w:hanging="3"/>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15</w:t>
            </w:r>
          </w:p>
        </w:tc>
        <w:tc>
          <w:tcPr>
            <w:tcW w:w="1701" w:type="dxa"/>
          </w:tcPr>
          <w:p w14:paraId="16282F91" w14:textId="00B49DAA" w:rsidR="00711935" w:rsidRPr="00396D4C" w:rsidRDefault="00711935" w:rsidP="00396D4C">
            <w:pPr>
              <w:rPr>
                <w:rFonts w:ascii="Times New Roman" w:hAnsi="Times New Roman" w:cs="Times New Roman"/>
                <w:sz w:val="24"/>
                <w:szCs w:val="24"/>
              </w:rPr>
            </w:pPr>
            <w:r w:rsidRPr="00396D4C">
              <w:rPr>
                <w:rFonts w:ascii="Times New Roman" w:hAnsi="Times New Roman" w:cs="Times New Roman"/>
                <w:sz w:val="24"/>
                <w:szCs w:val="24"/>
              </w:rPr>
              <w:t>Головіна Олена Іванівна</w:t>
            </w:r>
          </w:p>
        </w:tc>
        <w:tc>
          <w:tcPr>
            <w:tcW w:w="1559" w:type="dxa"/>
          </w:tcPr>
          <w:p w14:paraId="1EB57BE9" w14:textId="77777777" w:rsidR="00711935" w:rsidRPr="00396D4C" w:rsidRDefault="00711935" w:rsidP="00396D4C">
            <w:pPr>
              <w:rPr>
                <w:rFonts w:ascii="Times New Roman" w:hAnsi="Times New Roman" w:cs="Times New Roman"/>
                <w:sz w:val="24"/>
                <w:szCs w:val="24"/>
              </w:rPr>
            </w:pPr>
            <w:r w:rsidRPr="00396D4C">
              <w:rPr>
                <w:rFonts w:ascii="Times New Roman" w:hAnsi="Times New Roman" w:cs="Times New Roman"/>
                <w:sz w:val="24"/>
                <w:szCs w:val="24"/>
              </w:rPr>
              <w:t>099-920-12-93</w:t>
            </w:r>
          </w:p>
        </w:tc>
        <w:tc>
          <w:tcPr>
            <w:tcW w:w="2127" w:type="dxa"/>
          </w:tcPr>
          <w:p w14:paraId="335F4FE5" w14:textId="77777777" w:rsidR="00711935" w:rsidRPr="00396D4C" w:rsidRDefault="00A54743" w:rsidP="00396D4C">
            <w:pPr>
              <w:rPr>
                <w:rFonts w:ascii="Times New Roman" w:hAnsi="Times New Roman" w:cs="Times New Roman"/>
                <w:sz w:val="24"/>
                <w:szCs w:val="24"/>
              </w:rPr>
            </w:pPr>
            <w:hyperlink r:id="rId15" w:history="1">
              <w:r w:rsidR="00711935" w:rsidRPr="00396D4C">
                <w:rPr>
                  <w:rFonts w:ascii="Times New Roman" w:hAnsi="Times New Roman" w:cs="Times New Roman"/>
                  <w:color w:val="0000FF"/>
                  <w:sz w:val="24"/>
                  <w:szCs w:val="24"/>
                  <w:u w:val="single"/>
                </w:rPr>
                <w:t>golovina@ippo.dn.ua</w:t>
              </w:r>
            </w:hyperlink>
            <w:r w:rsidR="00711935" w:rsidRPr="00396D4C">
              <w:rPr>
                <w:rFonts w:ascii="Times New Roman" w:hAnsi="Times New Roman" w:cs="Times New Roman"/>
                <w:sz w:val="24"/>
                <w:szCs w:val="24"/>
              </w:rPr>
              <w:t xml:space="preserve"> </w:t>
            </w:r>
          </w:p>
        </w:tc>
      </w:tr>
      <w:tr w:rsidR="00711935" w:rsidRPr="00396D4C" w14:paraId="33BC49F5" w14:textId="77777777" w:rsidTr="0058709A">
        <w:trPr>
          <w:trHeight w:val="23"/>
        </w:trPr>
        <w:tc>
          <w:tcPr>
            <w:tcW w:w="675" w:type="dxa"/>
          </w:tcPr>
          <w:p w14:paraId="1CE64B2C" w14:textId="77777777" w:rsidR="00711935" w:rsidRPr="00396D4C" w:rsidRDefault="00711935" w:rsidP="00396D4C">
            <w:pPr>
              <w:numPr>
                <w:ilvl w:val="0"/>
                <w:numId w:val="5"/>
              </w:numPr>
              <w:jc w:val="center"/>
              <w:rPr>
                <w:rFonts w:ascii="Times New Roman" w:hAnsi="Times New Roman" w:cs="Times New Roman"/>
                <w:sz w:val="24"/>
                <w:szCs w:val="24"/>
              </w:rPr>
            </w:pPr>
          </w:p>
        </w:tc>
        <w:tc>
          <w:tcPr>
            <w:tcW w:w="1276" w:type="dxa"/>
          </w:tcPr>
          <w:p w14:paraId="49DE8CB5" w14:textId="77777777" w:rsidR="00711935" w:rsidRPr="00396D4C" w:rsidRDefault="00711935" w:rsidP="00396D4C">
            <w:pPr>
              <w:jc w:val="left"/>
              <w:rPr>
                <w:rFonts w:ascii="Times New Roman" w:eastAsia="Times New Roman" w:hAnsi="Times New Roman" w:cs="Times New Roman"/>
                <w:b/>
                <w:sz w:val="24"/>
                <w:szCs w:val="24"/>
              </w:rPr>
            </w:pPr>
            <w:r w:rsidRPr="00396D4C">
              <w:rPr>
                <w:rFonts w:ascii="Times New Roman" w:eastAsia="Times New Roman" w:hAnsi="Times New Roman" w:cs="Times New Roman"/>
                <w:b/>
                <w:sz w:val="24"/>
                <w:szCs w:val="24"/>
              </w:rPr>
              <w:t>8.5.5(17)</w:t>
            </w:r>
          </w:p>
        </w:tc>
        <w:tc>
          <w:tcPr>
            <w:tcW w:w="5245" w:type="dxa"/>
          </w:tcPr>
          <w:p w14:paraId="1C51C4E1" w14:textId="77777777" w:rsidR="00EA4028" w:rsidRPr="00396D4C" w:rsidRDefault="00EA4028" w:rsidP="00396D4C">
            <w:pPr>
              <w:ind w:hanging="3"/>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НУШ з теми </w:t>
            </w:r>
            <w:r w:rsidRPr="00396D4C">
              <w:rPr>
                <w:rFonts w:ascii="Times New Roman" w:eastAsia="Times New Roman" w:hAnsi="Times New Roman" w:cs="Times New Roman"/>
                <w:b/>
                <w:bCs/>
                <w:color w:val="000000"/>
                <w:kern w:val="0"/>
                <w:sz w:val="24"/>
                <w:szCs w:val="24"/>
                <w:lang w:eastAsia="en-US"/>
              </w:rPr>
              <w:t xml:space="preserve"> </w:t>
            </w:r>
            <w:r w:rsidRPr="00396D4C">
              <w:rPr>
                <w:rFonts w:ascii="Times New Roman" w:eastAsia="Times New Roman" w:hAnsi="Times New Roman" w:cs="Times New Roman"/>
                <w:b/>
                <w:bCs/>
                <w:sz w:val="24"/>
                <w:szCs w:val="24"/>
              </w:rPr>
              <w:t xml:space="preserve">«Нова українська школа в дії: навчаємо ефективно та </w:t>
            </w:r>
            <w:proofErr w:type="spellStart"/>
            <w:r w:rsidRPr="00396D4C">
              <w:rPr>
                <w:rFonts w:ascii="Times New Roman" w:eastAsia="Times New Roman" w:hAnsi="Times New Roman" w:cs="Times New Roman"/>
                <w:b/>
                <w:bCs/>
                <w:sz w:val="24"/>
                <w:szCs w:val="24"/>
              </w:rPr>
              <w:t>креативно</w:t>
            </w:r>
            <w:proofErr w:type="spellEnd"/>
            <w:r w:rsidRPr="00396D4C">
              <w:rPr>
                <w:rFonts w:ascii="Times New Roman" w:eastAsia="Times New Roman" w:hAnsi="Times New Roman" w:cs="Times New Roman"/>
                <w:b/>
                <w:bCs/>
                <w:sz w:val="24"/>
                <w:szCs w:val="24"/>
              </w:rPr>
              <w:t>» (</w:t>
            </w:r>
            <w:r w:rsidRPr="00396D4C">
              <w:rPr>
                <w:rFonts w:ascii="Times New Roman" w:eastAsia="Times New Roman" w:hAnsi="Times New Roman" w:cs="Times New Roman"/>
                <w:sz w:val="24"/>
                <w:szCs w:val="24"/>
              </w:rPr>
              <w:t>8 КЛАС, БАЗОВЕ ПРЕДМЕТНЕ НАВЧАННЯ)</w:t>
            </w:r>
          </w:p>
          <w:p w14:paraId="79C8DEA8" w14:textId="4E759EEB" w:rsidR="00711935" w:rsidRPr="00396D4C" w:rsidRDefault="00711935" w:rsidP="00396D4C">
            <w:pPr>
              <w:ind w:hanging="3"/>
              <w:rPr>
                <w:rFonts w:ascii="Times New Roman" w:eastAsia="Times New Roman" w:hAnsi="Times New Roman" w:cs="Times New Roman"/>
                <w:b/>
                <w:sz w:val="24"/>
                <w:szCs w:val="24"/>
              </w:rPr>
            </w:pPr>
            <w:r w:rsidRPr="00396D4C">
              <w:rPr>
                <w:rFonts w:ascii="Times New Roman" w:eastAsia="Times New Roman" w:hAnsi="Times New Roman" w:cs="Times New Roman"/>
                <w:bCs/>
                <w:sz w:val="24"/>
                <w:szCs w:val="24"/>
              </w:rPr>
              <w:t>учителі</w:t>
            </w:r>
            <w:r w:rsidRPr="00396D4C">
              <w:rPr>
                <w:rFonts w:ascii="Times New Roman" w:eastAsia="Times New Roman" w:hAnsi="Times New Roman" w:cs="Times New Roman"/>
                <w:b/>
                <w:sz w:val="24"/>
                <w:szCs w:val="24"/>
              </w:rPr>
              <w:t> </w:t>
            </w:r>
            <w:r w:rsidRPr="00396D4C">
              <w:rPr>
                <w:rFonts w:ascii="Times New Roman" w:eastAsia="Times New Roman" w:hAnsi="Times New Roman" w:cs="Times New Roman"/>
                <w:b/>
                <w:i/>
                <w:sz w:val="24"/>
                <w:szCs w:val="24"/>
              </w:rPr>
              <w:t>зарубіжної літератури</w:t>
            </w:r>
            <w:r w:rsidRPr="00396D4C">
              <w:rPr>
                <w:rFonts w:ascii="Times New Roman" w:eastAsia="Times New Roman" w:hAnsi="Times New Roman" w:cs="Times New Roman"/>
                <w:b/>
                <w:sz w:val="24"/>
                <w:szCs w:val="24"/>
              </w:rPr>
              <w:t xml:space="preserve">, </w:t>
            </w:r>
            <w:r w:rsidRPr="00396D4C">
              <w:rPr>
                <w:rFonts w:ascii="Times New Roman" w:eastAsia="Times New Roman" w:hAnsi="Times New Roman" w:cs="Times New Roman"/>
                <w:sz w:val="24"/>
                <w:szCs w:val="24"/>
              </w:rPr>
              <w:t xml:space="preserve">які забезпечуватимуть реалізацію Державного стандарту базової середньої освіти в другому циклі базової середньої освіти </w:t>
            </w:r>
          </w:p>
        </w:tc>
        <w:tc>
          <w:tcPr>
            <w:tcW w:w="1337" w:type="dxa"/>
            <w:tcBorders>
              <w:top w:val="single" w:sz="4" w:space="0" w:color="00000A"/>
              <w:left w:val="single" w:sz="4" w:space="0" w:color="00000A"/>
              <w:bottom w:val="single" w:sz="4" w:space="0" w:color="00000A"/>
              <w:right w:val="single" w:sz="4" w:space="0" w:color="00000A"/>
            </w:tcBorders>
          </w:tcPr>
          <w:p w14:paraId="2DE58610" w14:textId="571C5297" w:rsidR="00711935" w:rsidRPr="00396D4C" w:rsidRDefault="00711935" w:rsidP="00396D4C">
            <w:pP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03.11</w:t>
            </w:r>
            <w:r w:rsidR="0096282F" w:rsidRPr="00396D4C">
              <w:rPr>
                <w:rFonts w:ascii="Times New Roman" w:eastAsia="Times New Roman" w:hAnsi="Times New Roman" w:cs="Times New Roman"/>
                <w:sz w:val="24"/>
                <w:szCs w:val="24"/>
              </w:rPr>
              <w:t>–</w:t>
            </w:r>
            <w:r w:rsidRPr="00396D4C">
              <w:rPr>
                <w:rFonts w:ascii="Times New Roman" w:eastAsia="Times New Roman" w:hAnsi="Times New Roman" w:cs="Times New Roman"/>
                <w:sz w:val="24"/>
                <w:szCs w:val="24"/>
              </w:rPr>
              <w:t>14.11</w:t>
            </w:r>
          </w:p>
        </w:tc>
        <w:tc>
          <w:tcPr>
            <w:tcW w:w="851" w:type="dxa"/>
            <w:tcBorders>
              <w:top w:val="single" w:sz="4" w:space="0" w:color="00000A"/>
              <w:left w:val="single" w:sz="4" w:space="0" w:color="00000A"/>
              <w:bottom w:val="single" w:sz="4" w:space="0" w:color="00000A"/>
              <w:right w:val="single" w:sz="4" w:space="0" w:color="00000A"/>
            </w:tcBorders>
          </w:tcPr>
          <w:p w14:paraId="5954EFF9" w14:textId="77777777" w:rsidR="00711935" w:rsidRPr="00396D4C" w:rsidRDefault="00711935" w:rsidP="00396D4C">
            <w:pPr>
              <w:tabs>
                <w:tab w:val="left" w:pos="540"/>
                <w:tab w:val="left" w:pos="720"/>
              </w:tabs>
              <w:ind w:left="141" w:hanging="3"/>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30</w:t>
            </w:r>
          </w:p>
        </w:tc>
        <w:tc>
          <w:tcPr>
            <w:tcW w:w="991" w:type="dxa"/>
            <w:tcBorders>
              <w:top w:val="single" w:sz="4" w:space="0" w:color="00000A"/>
              <w:left w:val="single" w:sz="4" w:space="0" w:color="00000A"/>
              <w:bottom w:val="single" w:sz="4" w:space="0" w:color="00000A"/>
              <w:right w:val="single" w:sz="4" w:space="0" w:color="00000A"/>
            </w:tcBorders>
          </w:tcPr>
          <w:p w14:paraId="2A870D55" w14:textId="77777777" w:rsidR="00711935" w:rsidRPr="00396D4C" w:rsidRDefault="00711935" w:rsidP="00396D4C">
            <w:pPr>
              <w:ind w:left="141" w:hanging="3"/>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19</w:t>
            </w:r>
          </w:p>
        </w:tc>
        <w:tc>
          <w:tcPr>
            <w:tcW w:w="1701" w:type="dxa"/>
          </w:tcPr>
          <w:p w14:paraId="09630E27" w14:textId="378EAE17" w:rsidR="00711935" w:rsidRPr="00396D4C" w:rsidRDefault="00711935" w:rsidP="00396D4C">
            <w:pPr>
              <w:rPr>
                <w:rFonts w:ascii="Times New Roman" w:hAnsi="Times New Roman" w:cs="Times New Roman"/>
                <w:sz w:val="24"/>
                <w:szCs w:val="24"/>
              </w:rPr>
            </w:pPr>
            <w:proofErr w:type="spellStart"/>
            <w:r w:rsidRPr="00396D4C">
              <w:rPr>
                <w:rFonts w:ascii="Times New Roman" w:hAnsi="Times New Roman" w:cs="Times New Roman"/>
                <w:color w:val="000000"/>
                <w:sz w:val="24"/>
                <w:szCs w:val="24"/>
              </w:rPr>
              <w:t>Щербатюк</w:t>
            </w:r>
            <w:proofErr w:type="spellEnd"/>
            <w:r w:rsidRPr="00396D4C">
              <w:rPr>
                <w:rFonts w:ascii="Times New Roman" w:hAnsi="Times New Roman" w:cs="Times New Roman"/>
                <w:color w:val="000000"/>
                <w:sz w:val="24"/>
                <w:szCs w:val="24"/>
              </w:rPr>
              <w:t xml:space="preserve"> Вікторія Станіславівна</w:t>
            </w:r>
          </w:p>
        </w:tc>
        <w:tc>
          <w:tcPr>
            <w:tcW w:w="1559" w:type="dxa"/>
          </w:tcPr>
          <w:p w14:paraId="597C3257" w14:textId="567CBF61" w:rsidR="00711935" w:rsidRPr="00396D4C" w:rsidRDefault="00711935" w:rsidP="00396D4C">
            <w:pPr>
              <w:rPr>
                <w:rFonts w:ascii="Times New Roman" w:hAnsi="Times New Roman" w:cs="Times New Roman"/>
                <w:sz w:val="24"/>
                <w:szCs w:val="24"/>
              </w:rPr>
            </w:pPr>
            <w:r w:rsidRPr="00396D4C">
              <w:rPr>
                <w:rFonts w:ascii="Times New Roman" w:hAnsi="Times New Roman" w:cs="Times New Roman"/>
                <w:color w:val="000000"/>
                <w:sz w:val="24"/>
                <w:szCs w:val="24"/>
              </w:rPr>
              <w:t>050-919-23-48</w:t>
            </w:r>
          </w:p>
        </w:tc>
        <w:tc>
          <w:tcPr>
            <w:tcW w:w="2127" w:type="dxa"/>
          </w:tcPr>
          <w:p w14:paraId="1047F630" w14:textId="44782EF6" w:rsidR="00711935" w:rsidRPr="00396D4C" w:rsidRDefault="00A54743" w:rsidP="00396D4C">
            <w:pPr>
              <w:rPr>
                <w:rFonts w:ascii="Times New Roman" w:hAnsi="Times New Roman" w:cs="Times New Roman"/>
                <w:sz w:val="24"/>
                <w:szCs w:val="24"/>
              </w:rPr>
            </w:pPr>
            <w:hyperlink r:id="rId16" w:history="1"/>
            <w:hyperlink r:id="rId17" w:history="1">
              <w:r w:rsidR="00711935" w:rsidRPr="00396D4C">
                <w:rPr>
                  <w:rFonts w:ascii="Times New Roman" w:hAnsi="Times New Roman" w:cs="Times New Roman"/>
                  <w:color w:val="0000FF"/>
                  <w:sz w:val="24"/>
                  <w:szCs w:val="24"/>
                  <w:u w:val="single"/>
                </w:rPr>
                <w:t>shcherbatyuk@ippo.dn.ua</w:t>
              </w:r>
            </w:hyperlink>
            <w:r w:rsidR="00711935" w:rsidRPr="00396D4C">
              <w:rPr>
                <w:rFonts w:ascii="Times New Roman" w:hAnsi="Times New Roman" w:cs="Times New Roman"/>
                <w:color w:val="000000"/>
                <w:sz w:val="24"/>
                <w:szCs w:val="24"/>
              </w:rPr>
              <w:t xml:space="preserve">  </w:t>
            </w:r>
          </w:p>
        </w:tc>
      </w:tr>
      <w:tr w:rsidR="00711935" w:rsidRPr="00396D4C" w14:paraId="2A951A6A" w14:textId="77777777" w:rsidTr="0058709A">
        <w:trPr>
          <w:trHeight w:val="23"/>
        </w:trPr>
        <w:tc>
          <w:tcPr>
            <w:tcW w:w="675" w:type="dxa"/>
          </w:tcPr>
          <w:p w14:paraId="596E1086" w14:textId="77777777" w:rsidR="00711935" w:rsidRPr="00396D4C" w:rsidRDefault="00711935" w:rsidP="00396D4C">
            <w:pPr>
              <w:numPr>
                <w:ilvl w:val="0"/>
                <w:numId w:val="5"/>
              </w:numPr>
              <w:jc w:val="center"/>
              <w:rPr>
                <w:rFonts w:ascii="Times New Roman" w:hAnsi="Times New Roman" w:cs="Times New Roman"/>
                <w:sz w:val="24"/>
                <w:szCs w:val="24"/>
              </w:rPr>
            </w:pPr>
          </w:p>
        </w:tc>
        <w:tc>
          <w:tcPr>
            <w:tcW w:w="1276" w:type="dxa"/>
          </w:tcPr>
          <w:p w14:paraId="6E7CBA52" w14:textId="77777777" w:rsidR="00711935" w:rsidRPr="00396D4C" w:rsidRDefault="00711935" w:rsidP="00396D4C">
            <w:pPr>
              <w:jc w:val="left"/>
              <w:rPr>
                <w:rFonts w:ascii="Times New Roman" w:eastAsia="Times New Roman" w:hAnsi="Times New Roman" w:cs="Times New Roman"/>
                <w:b/>
                <w:sz w:val="24"/>
                <w:szCs w:val="24"/>
              </w:rPr>
            </w:pPr>
            <w:r w:rsidRPr="00396D4C">
              <w:rPr>
                <w:rFonts w:ascii="Times New Roman" w:eastAsia="Times New Roman" w:hAnsi="Times New Roman" w:cs="Times New Roman"/>
                <w:b/>
                <w:sz w:val="24"/>
                <w:szCs w:val="24"/>
              </w:rPr>
              <w:t>8.5.9(25)</w:t>
            </w:r>
          </w:p>
        </w:tc>
        <w:tc>
          <w:tcPr>
            <w:tcW w:w="5245" w:type="dxa"/>
          </w:tcPr>
          <w:p w14:paraId="35E2E555" w14:textId="77777777" w:rsidR="00EA4028" w:rsidRPr="00396D4C" w:rsidRDefault="00EA4028" w:rsidP="00396D4C">
            <w:pPr>
              <w:ind w:hanging="3"/>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НУШ з теми </w:t>
            </w:r>
            <w:r w:rsidRPr="00396D4C">
              <w:rPr>
                <w:rFonts w:ascii="Times New Roman" w:eastAsia="Times New Roman" w:hAnsi="Times New Roman" w:cs="Times New Roman"/>
                <w:b/>
                <w:bCs/>
                <w:color w:val="000000"/>
                <w:kern w:val="0"/>
                <w:sz w:val="24"/>
                <w:szCs w:val="24"/>
                <w:lang w:eastAsia="en-US"/>
              </w:rPr>
              <w:t xml:space="preserve"> </w:t>
            </w:r>
            <w:r w:rsidRPr="00396D4C">
              <w:rPr>
                <w:rFonts w:ascii="Times New Roman" w:eastAsia="Times New Roman" w:hAnsi="Times New Roman" w:cs="Times New Roman"/>
                <w:b/>
                <w:bCs/>
                <w:sz w:val="24"/>
                <w:szCs w:val="24"/>
              </w:rPr>
              <w:t xml:space="preserve">«Нова українська школа в дії: навчаємо ефективно та </w:t>
            </w:r>
            <w:proofErr w:type="spellStart"/>
            <w:r w:rsidRPr="00396D4C">
              <w:rPr>
                <w:rFonts w:ascii="Times New Roman" w:eastAsia="Times New Roman" w:hAnsi="Times New Roman" w:cs="Times New Roman"/>
                <w:b/>
                <w:bCs/>
                <w:sz w:val="24"/>
                <w:szCs w:val="24"/>
              </w:rPr>
              <w:t>креативно</w:t>
            </w:r>
            <w:proofErr w:type="spellEnd"/>
            <w:r w:rsidRPr="00396D4C">
              <w:rPr>
                <w:rFonts w:ascii="Times New Roman" w:eastAsia="Times New Roman" w:hAnsi="Times New Roman" w:cs="Times New Roman"/>
                <w:b/>
                <w:bCs/>
                <w:sz w:val="24"/>
                <w:szCs w:val="24"/>
              </w:rPr>
              <w:t>» (</w:t>
            </w:r>
            <w:r w:rsidRPr="00396D4C">
              <w:rPr>
                <w:rFonts w:ascii="Times New Roman" w:eastAsia="Times New Roman" w:hAnsi="Times New Roman" w:cs="Times New Roman"/>
                <w:sz w:val="24"/>
                <w:szCs w:val="24"/>
              </w:rPr>
              <w:t>8 КЛАС, БАЗОВЕ ПРЕДМЕТНЕ НАВЧАННЯ)</w:t>
            </w:r>
          </w:p>
          <w:p w14:paraId="01438999" w14:textId="77777777" w:rsidR="00711935" w:rsidRDefault="00711935" w:rsidP="00396D4C">
            <w:pPr>
              <w:ind w:hanging="3"/>
              <w:rPr>
                <w:rFonts w:ascii="Times New Roman" w:eastAsia="Times New Roman" w:hAnsi="Times New Roman" w:cs="Times New Roman"/>
                <w:kern w:val="0"/>
                <w:sz w:val="24"/>
                <w:szCs w:val="24"/>
                <w:lang w:eastAsia="uk-UA"/>
              </w:rPr>
            </w:pPr>
            <w:r w:rsidRPr="00396D4C">
              <w:rPr>
                <w:rFonts w:ascii="Times New Roman" w:eastAsia="Times New Roman" w:hAnsi="Times New Roman" w:cs="Times New Roman"/>
                <w:bCs/>
                <w:kern w:val="0"/>
                <w:sz w:val="24"/>
                <w:szCs w:val="24"/>
                <w:lang w:eastAsia="uk-UA"/>
              </w:rPr>
              <w:t>учителі</w:t>
            </w:r>
            <w:r w:rsidRPr="00396D4C">
              <w:rPr>
                <w:rFonts w:ascii="Times New Roman" w:eastAsia="Times New Roman" w:hAnsi="Times New Roman" w:cs="Times New Roman"/>
                <w:b/>
                <w:kern w:val="0"/>
                <w:sz w:val="24"/>
                <w:szCs w:val="24"/>
                <w:lang w:eastAsia="uk-UA"/>
              </w:rPr>
              <w:t> </w:t>
            </w:r>
            <w:r w:rsidRPr="00396D4C">
              <w:rPr>
                <w:rFonts w:ascii="Times New Roman" w:eastAsia="Times New Roman" w:hAnsi="Times New Roman" w:cs="Times New Roman"/>
                <w:b/>
                <w:i/>
                <w:kern w:val="0"/>
                <w:sz w:val="24"/>
                <w:szCs w:val="24"/>
                <w:lang w:eastAsia="uk-UA"/>
              </w:rPr>
              <w:t>фізичної культури</w:t>
            </w:r>
            <w:r w:rsidRPr="00396D4C">
              <w:rPr>
                <w:rFonts w:ascii="Times New Roman" w:eastAsia="Times New Roman" w:hAnsi="Times New Roman" w:cs="Times New Roman"/>
                <w:b/>
                <w:kern w:val="0"/>
                <w:sz w:val="24"/>
                <w:szCs w:val="24"/>
                <w:lang w:eastAsia="uk-UA"/>
              </w:rPr>
              <w:t xml:space="preserve">, </w:t>
            </w:r>
            <w:r w:rsidRPr="00396D4C">
              <w:rPr>
                <w:rFonts w:ascii="Times New Roman" w:eastAsia="Times New Roman" w:hAnsi="Times New Roman" w:cs="Times New Roman"/>
                <w:kern w:val="0"/>
                <w:sz w:val="24"/>
                <w:szCs w:val="24"/>
                <w:lang w:eastAsia="uk-UA"/>
              </w:rPr>
              <w:t xml:space="preserve">які </w:t>
            </w:r>
            <w:r w:rsidRPr="00396D4C">
              <w:rPr>
                <w:rFonts w:ascii="Times New Roman" w:eastAsia="Times New Roman" w:hAnsi="Times New Roman" w:cs="Times New Roman"/>
                <w:kern w:val="0"/>
                <w:sz w:val="24"/>
                <w:szCs w:val="24"/>
                <w:lang w:eastAsia="uk-UA"/>
              </w:rPr>
              <w:lastRenderedPageBreak/>
              <w:t xml:space="preserve">забезпечуватимуть реалізацію Державного стандарту базової середньої освіти в другому циклі базової середньої освіти </w:t>
            </w:r>
          </w:p>
          <w:p w14:paraId="4204CD3B" w14:textId="79D2987C" w:rsidR="00A91BE7" w:rsidRPr="00396D4C" w:rsidRDefault="00AC16D6" w:rsidP="00396D4C">
            <w:pPr>
              <w:ind w:hanging="3"/>
              <w:rPr>
                <w:rFonts w:ascii="Times New Roman" w:eastAsia="Times New Roman" w:hAnsi="Times New Roman" w:cs="Times New Roman"/>
                <w:b/>
                <w:sz w:val="24"/>
                <w:szCs w:val="24"/>
              </w:rPr>
            </w:pPr>
            <w:proofErr w:type="spellStart"/>
            <w:r w:rsidRPr="00AC16D6">
              <w:rPr>
                <w:rFonts w:ascii="Times New Roman" w:eastAsia="Times New Roman" w:hAnsi="Times New Roman" w:cs="Times New Roman"/>
                <w:kern w:val="0"/>
                <w:sz w:val="24"/>
                <w:szCs w:val="24"/>
                <w:highlight w:val="yellow"/>
                <w:lang w:eastAsia="uk-UA"/>
              </w:rPr>
              <w:t>Шимковський</w:t>
            </w:r>
            <w:proofErr w:type="spellEnd"/>
            <w:r w:rsidRPr="00AC16D6">
              <w:rPr>
                <w:rFonts w:ascii="Times New Roman" w:eastAsia="Times New Roman" w:hAnsi="Times New Roman" w:cs="Times New Roman"/>
                <w:kern w:val="0"/>
                <w:sz w:val="24"/>
                <w:szCs w:val="24"/>
                <w:highlight w:val="yellow"/>
                <w:lang w:eastAsia="uk-UA"/>
              </w:rPr>
              <w:t xml:space="preserve"> В.М.-ЗЗСО№1</w:t>
            </w:r>
          </w:p>
        </w:tc>
        <w:tc>
          <w:tcPr>
            <w:tcW w:w="1337" w:type="dxa"/>
          </w:tcPr>
          <w:p w14:paraId="53881712" w14:textId="77777777" w:rsidR="00711935" w:rsidRDefault="00711935" w:rsidP="00396D4C">
            <w:pP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lastRenderedPageBreak/>
              <w:t>03.11</w:t>
            </w:r>
            <w:r w:rsidR="0096282F" w:rsidRPr="00396D4C">
              <w:rPr>
                <w:rFonts w:ascii="Times New Roman" w:eastAsia="Times New Roman" w:hAnsi="Times New Roman" w:cs="Times New Roman"/>
                <w:sz w:val="24"/>
                <w:szCs w:val="24"/>
              </w:rPr>
              <w:t>–</w:t>
            </w:r>
            <w:r w:rsidRPr="00396D4C">
              <w:rPr>
                <w:rFonts w:ascii="Times New Roman" w:eastAsia="Times New Roman" w:hAnsi="Times New Roman" w:cs="Times New Roman"/>
                <w:sz w:val="24"/>
                <w:szCs w:val="24"/>
              </w:rPr>
              <w:t>07.11</w:t>
            </w:r>
          </w:p>
          <w:p w14:paraId="75D44C1D" w14:textId="77777777" w:rsidR="00AC16D6" w:rsidRDefault="00AC16D6" w:rsidP="00396D4C">
            <w:pPr>
              <w:rPr>
                <w:rFonts w:ascii="Times New Roman" w:eastAsia="Times New Roman" w:hAnsi="Times New Roman" w:cs="Times New Roman"/>
                <w:sz w:val="24"/>
                <w:szCs w:val="24"/>
              </w:rPr>
            </w:pPr>
          </w:p>
          <w:p w14:paraId="78267ED5" w14:textId="77777777" w:rsidR="00AC16D6" w:rsidRDefault="00AC16D6" w:rsidP="00396D4C">
            <w:pPr>
              <w:rPr>
                <w:rFonts w:ascii="Times New Roman" w:eastAsia="Times New Roman" w:hAnsi="Times New Roman" w:cs="Times New Roman"/>
                <w:sz w:val="24"/>
                <w:szCs w:val="24"/>
              </w:rPr>
            </w:pPr>
          </w:p>
          <w:p w14:paraId="7E681095" w14:textId="77DCBA1F" w:rsidR="00AC16D6" w:rsidRPr="00396D4C" w:rsidRDefault="00AC16D6" w:rsidP="00396D4C">
            <w:pPr>
              <w:rPr>
                <w:rFonts w:ascii="Times New Roman" w:eastAsia="Times New Roman" w:hAnsi="Times New Roman" w:cs="Times New Roman"/>
                <w:sz w:val="24"/>
                <w:szCs w:val="24"/>
              </w:rPr>
            </w:pPr>
            <w:r w:rsidRPr="00A91BE7">
              <w:rPr>
                <w:rFonts w:ascii="Times New Roman" w:eastAsia="Times New Roman" w:hAnsi="Times New Roman" w:cs="Times New Roman"/>
                <w:sz w:val="24"/>
                <w:szCs w:val="24"/>
                <w:highlight w:val="yellow"/>
              </w:rPr>
              <w:lastRenderedPageBreak/>
              <w:t>За кошти громади</w:t>
            </w:r>
          </w:p>
        </w:tc>
        <w:tc>
          <w:tcPr>
            <w:tcW w:w="851" w:type="dxa"/>
          </w:tcPr>
          <w:p w14:paraId="79511365" w14:textId="77777777" w:rsidR="00711935" w:rsidRPr="00396D4C" w:rsidRDefault="00711935" w:rsidP="00396D4C">
            <w:pPr>
              <w:ind w:right="1"/>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lastRenderedPageBreak/>
              <w:t>30</w:t>
            </w:r>
          </w:p>
        </w:tc>
        <w:tc>
          <w:tcPr>
            <w:tcW w:w="991" w:type="dxa"/>
          </w:tcPr>
          <w:p w14:paraId="3661FFDB" w14:textId="77777777" w:rsidR="00711935" w:rsidRPr="00396D4C" w:rsidRDefault="00711935" w:rsidP="00396D4C">
            <w:pPr>
              <w:ind w:right="5"/>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11</w:t>
            </w:r>
          </w:p>
        </w:tc>
        <w:tc>
          <w:tcPr>
            <w:tcW w:w="1701" w:type="dxa"/>
          </w:tcPr>
          <w:p w14:paraId="68A13944" w14:textId="77777777" w:rsidR="00711935" w:rsidRPr="00396D4C" w:rsidRDefault="00711935" w:rsidP="00396D4C">
            <w:pPr>
              <w:rPr>
                <w:rFonts w:ascii="Times New Roman" w:hAnsi="Times New Roman" w:cs="Times New Roman"/>
                <w:sz w:val="24"/>
                <w:szCs w:val="24"/>
              </w:rPr>
            </w:pPr>
            <w:proofErr w:type="spellStart"/>
            <w:r w:rsidRPr="00396D4C">
              <w:rPr>
                <w:rFonts w:ascii="Times New Roman" w:hAnsi="Times New Roman" w:cs="Times New Roman"/>
                <w:sz w:val="24"/>
                <w:szCs w:val="24"/>
              </w:rPr>
              <w:t>Кудрявець</w:t>
            </w:r>
            <w:proofErr w:type="spellEnd"/>
            <w:r w:rsidRPr="00396D4C">
              <w:rPr>
                <w:rFonts w:ascii="Times New Roman" w:hAnsi="Times New Roman" w:cs="Times New Roman"/>
                <w:sz w:val="24"/>
                <w:szCs w:val="24"/>
              </w:rPr>
              <w:t xml:space="preserve"> Денис Сергійович </w:t>
            </w:r>
          </w:p>
        </w:tc>
        <w:tc>
          <w:tcPr>
            <w:tcW w:w="1559" w:type="dxa"/>
          </w:tcPr>
          <w:p w14:paraId="0C1ED533" w14:textId="77777777" w:rsidR="00711935" w:rsidRPr="00396D4C" w:rsidRDefault="00711935" w:rsidP="00396D4C">
            <w:pPr>
              <w:rPr>
                <w:rFonts w:ascii="Times New Roman" w:hAnsi="Times New Roman" w:cs="Times New Roman"/>
                <w:sz w:val="24"/>
                <w:szCs w:val="24"/>
              </w:rPr>
            </w:pPr>
            <w:r w:rsidRPr="00396D4C">
              <w:rPr>
                <w:rFonts w:ascii="Times New Roman" w:hAnsi="Times New Roman" w:cs="Times New Roman"/>
                <w:sz w:val="24"/>
                <w:szCs w:val="24"/>
              </w:rPr>
              <w:t>095-258-67-48</w:t>
            </w:r>
          </w:p>
        </w:tc>
        <w:tc>
          <w:tcPr>
            <w:tcW w:w="2127" w:type="dxa"/>
          </w:tcPr>
          <w:p w14:paraId="15E5C3CC" w14:textId="77777777" w:rsidR="00711935" w:rsidRPr="00396D4C" w:rsidRDefault="00A54743" w:rsidP="00396D4C">
            <w:pPr>
              <w:rPr>
                <w:rFonts w:ascii="Times New Roman" w:hAnsi="Times New Roman" w:cs="Times New Roman"/>
                <w:sz w:val="24"/>
                <w:szCs w:val="24"/>
              </w:rPr>
            </w:pPr>
            <w:hyperlink r:id="rId18" w:history="1">
              <w:r w:rsidR="00711935" w:rsidRPr="00396D4C">
                <w:rPr>
                  <w:rFonts w:ascii="Times New Roman" w:hAnsi="Times New Roman" w:cs="Times New Roman"/>
                  <w:color w:val="0000FF"/>
                  <w:sz w:val="24"/>
                  <w:szCs w:val="24"/>
                  <w:u w:val="single"/>
                </w:rPr>
                <w:t>kudrjavec@ippo.dn.ua</w:t>
              </w:r>
            </w:hyperlink>
            <w:r w:rsidR="00711935" w:rsidRPr="00396D4C">
              <w:rPr>
                <w:rFonts w:ascii="Times New Roman" w:hAnsi="Times New Roman" w:cs="Times New Roman"/>
                <w:sz w:val="24"/>
                <w:szCs w:val="24"/>
              </w:rPr>
              <w:t xml:space="preserve"> </w:t>
            </w:r>
          </w:p>
        </w:tc>
      </w:tr>
      <w:tr w:rsidR="00711935" w:rsidRPr="00396D4C" w14:paraId="08DC910A" w14:textId="77777777" w:rsidTr="0058709A">
        <w:trPr>
          <w:trHeight w:val="23"/>
        </w:trPr>
        <w:tc>
          <w:tcPr>
            <w:tcW w:w="675" w:type="dxa"/>
          </w:tcPr>
          <w:p w14:paraId="35231BEA" w14:textId="77777777" w:rsidR="00711935" w:rsidRPr="00396D4C" w:rsidRDefault="00711935" w:rsidP="00396D4C">
            <w:pPr>
              <w:numPr>
                <w:ilvl w:val="0"/>
                <w:numId w:val="5"/>
              </w:numPr>
              <w:jc w:val="center"/>
              <w:rPr>
                <w:rFonts w:ascii="Times New Roman" w:hAnsi="Times New Roman" w:cs="Times New Roman"/>
                <w:sz w:val="24"/>
                <w:szCs w:val="24"/>
              </w:rPr>
            </w:pPr>
          </w:p>
        </w:tc>
        <w:tc>
          <w:tcPr>
            <w:tcW w:w="1276" w:type="dxa"/>
          </w:tcPr>
          <w:p w14:paraId="1EF2BDD2" w14:textId="77777777" w:rsidR="00711935" w:rsidRPr="00396D4C" w:rsidRDefault="00711935" w:rsidP="00396D4C">
            <w:pPr>
              <w:jc w:val="left"/>
              <w:rPr>
                <w:rFonts w:ascii="Times New Roman" w:eastAsia="Times New Roman" w:hAnsi="Times New Roman" w:cs="Times New Roman"/>
                <w:b/>
                <w:sz w:val="24"/>
                <w:szCs w:val="24"/>
              </w:rPr>
            </w:pPr>
            <w:r w:rsidRPr="00396D4C">
              <w:rPr>
                <w:rFonts w:ascii="Times New Roman" w:eastAsia="Times New Roman" w:hAnsi="Times New Roman" w:cs="Times New Roman"/>
                <w:b/>
                <w:sz w:val="24"/>
                <w:szCs w:val="24"/>
              </w:rPr>
              <w:t>8.5.12(14)</w:t>
            </w:r>
          </w:p>
        </w:tc>
        <w:tc>
          <w:tcPr>
            <w:tcW w:w="5245" w:type="dxa"/>
          </w:tcPr>
          <w:p w14:paraId="6C7E948F" w14:textId="77777777" w:rsidR="00EA4028" w:rsidRPr="00396D4C" w:rsidRDefault="00EA4028" w:rsidP="00396D4C">
            <w:pPr>
              <w:ind w:hanging="3"/>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НУШ з теми </w:t>
            </w:r>
            <w:r w:rsidRPr="00396D4C">
              <w:rPr>
                <w:rFonts w:ascii="Times New Roman" w:eastAsia="Times New Roman" w:hAnsi="Times New Roman" w:cs="Times New Roman"/>
                <w:b/>
                <w:bCs/>
                <w:color w:val="000000"/>
                <w:kern w:val="0"/>
                <w:sz w:val="24"/>
                <w:szCs w:val="24"/>
                <w:lang w:eastAsia="en-US"/>
              </w:rPr>
              <w:t xml:space="preserve"> </w:t>
            </w:r>
            <w:r w:rsidRPr="00396D4C">
              <w:rPr>
                <w:rFonts w:ascii="Times New Roman" w:eastAsia="Times New Roman" w:hAnsi="Times New Roman" w:cs="Times New Roman"/>
                <w:b/>
                <w:bCs/>
                <w:sz w:val="24"/>
                <w:szCs w:val="24"/>
              </w:rPr>
              <w:t xml:space="preserve">«Нова українська школа в дії: навчаємо ефективно та </w:t>
            </w:r>
            <w:proofErr w:type="spellStart"/>
            <w:r w:rsidRPr="00396D4C">
              <w:rPr>
                <w:rFonts w:ascii="Times New Roman" w:eastAsia="Times New Roman" w:hAnsi="Times New Roman" w:cs="Times New Roman"/>
                <w:b/>
                <w:bCs/>
                <w:sz w:val="24"/>
                <w:szCs w:val="24"/>
              </w:rPr>
              <w:t>креативно</w:t>
            </w:r>
            <w:proofErr w:type="spellEnd"/>
            <w:r w:rsidRPr="00396D4C">
              <w:rPr>
                <w:rFonts w:ascii="Times New Roman" w:eastAsia="Times New Roman" w:hAnsi="Times New Roman" w:cs="Times New Roman"/>
                <w:b/>
                <w:bCs/>
                <w:sz w:val="24"/>
                <w:szCs w:val="24"/>
              </w:rPr>
              <w:t>» (</w:t>
            </w:r>
            <w:r w:rsidRPr="00396D4C">
              <w:rPr>
                <w:rFonts w:ascii="Times New Roman" w:eastAsia="Times New Roman" w:hAnsi="Times New Roman" w:cs="Times New Roman"/>
                <w:sz w:val="24"/>
                <w:szCs w:val="24"/>
              </w:rPr>
              <w:t>8 КЛАС, БАЗОВЕ ПРЕДМЕТНЕ НАВЧАННЯ)</w:t>
            </w:r>
          </w:p>
          <w:p w14:paraId="6168E4A6" w14:textId="77777777" w:rsidR="00711935" w:rsidRPr="00396D4C" w:rsidRDefault="00711935" w:rsidP="00396D4C">
            <w:pPr>
              <w:ind w:hanging="3"/>
              <w:rPr>
                <w:rFonts w:ascii="Times New Roman" w:eastAsia="Times New Roman" w:hAnsi="Times New Roman" w:cs="Times New Roman"/>
                <w:b/>
                <w:sz w:val="24"/>
                <w:szCs w:val="24"/>
              </w:rPr>
            </w:pPr>
            <w:r w:rsidRPr="00396D4C">
              <w:rPr>
                <w:rFonts w:ascii="Times New Roman" w:eastAsia="Times New Roman" w:hAnsi="Times New Roman" w:cs="Times New Roman"/>
                <w:bCs/>
                <w:kern w:val="0"/>
                <w:sz w:val="24"/>
                <w:szCs w:val="24"/>
                <w:lang w:eastAsia="uk-UA"/>
              </w:rPr>
              <w:t>учителі</w:t>
            </w:r>
            <w:r w:rsidRPr="00396D4C">
              <w:rPr>
                <w:rFonts w:ascii="Times New Roman" w:eastAsia="Times New Roman" w:hAnsi="Times New Roman" w:cs="Times New Roman"/>
                <w:b/>
                <w:kern w:val="0"/>
                <w:sz w:val="24"/>
                <w:szCs w:val="24"/>
                <w:lang w:eastAsia="uk-UA"/>
              </w:rPr>
              <w:t> </w:t>
            </w:r>
            <w:r w:rsidRPr="00396D4C">
              <w:rPr>
                <w:rFonts w:ascii="Times New Roman" w:eastAsia="Times New Roman" w:hAnsi="Times New Roman" w:cs="Times New Roman"/>
                <w:b/>
                <w:i/>
                <w:kern w:val="0"/>
                <w:sz w:val="24"/>
                <w:szCs w:val="24"/>
                <w:lang w:eastAsia="uk-UA"/>
              </w:rPr>
              <w:t>біології</w:t>
            </w:r>
            <w:r w:rsidRPr="00396D4C">
              <w:rPr>
                <w:rFonts w:ascii="Times New Roman" w:eastAsia="Times New Roman" w:hAnsi="Times New Roman" w:cs="Times New Roman"/>
                <w:b/>
                <w:kern w:val="0"/>
                <w:sz w:val="24"/>
                <w:szCs w:val="24"/>
                <w:lang w:eastAsia="uk-UA"/>
              </w:rPr>
              <w:t xml:space="preserve">, </w:t>
            </w:r>
            <w:r w:rsidRPr="00396D4C">
              <w:rPr>
                <w:rFonts w:ascii="Times New Roman" w:eastAsia="Times New Roman" w:hAnsi="Times New Roman" w:cs="Times New Roman"/>
                <w:kern w:val="0"/>
                <w:sz w:val="24"/>
                <w:szCs w:val="24"/>
                <w:lang w:eastAsia="uk-UA"/>
              </w:rPr>
              <w:t xml:space="preserve">які забезпечуватимуть реалізацію Державного стандарту базової середньої освіти в другому циклі базової середньої освіти </w:t>
            </w:r>
            <w:r w:rsidRPr="00396D4C">
              <w:rPr>
                <w:rFonts w:ascii="Times New Roman" w:eastAsia="Times New Roman" w:hAnsi="Times New Roman" w:cs="Times New Roman"/>
                <w:kern w:val="0"/>
                <w:sz w:val="24"/>
                <w:szCs w:val="24"/>
                <w:highlight w:val="white"/>
                <w:lang w:eastAsia="uk-UA"/>
              </w:rPr>
              <w:t>(базове предметне навчання, 8 клас)</w:t>
            </w:r>
          </w:p>
        </w:tc>
        <w:tc>
          <w:tcPr>
            <w:tcW w:w="1337" w:type="dxa"/>
          </w:tcPr>
          <w:p w14:paraId="1AC3FF96" w14:textId="421EF17D" w:rsidR="00711935" w:rsidRPr="00396D4C" w:rsidRDefault="00711935" w:rsidP="00396D4C">
            <w:pP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03.11</w:t>
            </w:r>
            <w:r w:rsidR="0096282F" w:rsidRPr="00396D4C">
              <w:rPr>
                <w:rFonts w:ascii="Times New Roman" w:eastAsia="Times New Roman" w:hAnsi="Times New Roman" w:cs="Times New Roman"/>
                <w:sz w:val="24"/>
                <w:szCs w:val="24"/>
              </w:rPr>
              <w:t>–</w:t>
            </w:r>
            <w:r w:rsidRPr="00396D4C">
              <w:rPr>
                <w:rFonts w:ascii="Times New Roman" w:eastAsia="Times New Roman" w:hAnsi="Times New Roman" w:cs="Times New Roman"/>
                <w:sz w:val="24"/>
                <w:szCs w:val="24"/>
              </w:rPr>
              <w:t>07.11</w:t>
            </w:r>
          </w:p>
        </w:tc>
        <w:tc>
          <w:tcPr>
            <w:tcW w:w="851" w:type="dxa"/>
          </w:tcPr>
          <w:p w14:paraId="6C30EE6A" w14:textId="77777777" w:rsidR="00711935" w:rsidRPr="00396D4C" w:rsidRDefault="00711935" w:rsidP="00396D4C">
            <w:pPr>
              <w:ind w:right="1"/>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30</w:t>
            </w:r>
          </w:p>
        </w:tc>
        <w:tc>
          <w:tcPr>
            <w:tcW w:w="991" w:type="dxa"/>
          </w:tcPr>
          <w:p w14:paraId="2C3738F1" w14:textId="4F847F19" w:rsidR="00711935" w:rsidRPr="00396D4C" w:rsidRDefault="00BA7469" w:rsidP="00396D4C">
            <w:pPr>
              <w:ind w:right="5"/>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22</w:t>
            </w:r>
          </w:p>
        </w:tc>
        <w:tc>
          <w:tcPr>
            <w:tcW w:w="1701" w:type="dxa"/>
          </w:tcPr>
          <w:p w14:paraId="5D9046B2" w14:textId="77777777" w:rsidR="00711935" w:rsidRPr="00396D4C" w:rsidRDefault="00711935" w:rsidP="00396D4C">
            <w:pPr>
              <w:rPr>
                <w:rFonts w:ascii="Times New Roman" w:hAnsi="Times New Roman" w:cs="Times New Roman"/>
                <w:sz w:val="24"/>
                <w:szCs w:val="24"/>
              </w:rPr>
            </w:pPr>
            <w:proofErr w:type="spellStart"/>
            <w:r w:rsidRPr="00396D4C">
              <w:rPr>
                <w:rFonts w:ascii="Times New Roman" w:hAnsi="Times New Roman" w:cs="Times New Roman"/>
                <w:sz w:val="24"/>
                <w:szCs w:val="24"/>
              </w:rPr>
              <w:t>Кошалковська</w:t>
            </w:r>
            <w:proofErr w:type="spellEnd"/>
            <w:r w:rsidRPr="00396D4C">
              <w:rPr>
                <w:rFonts w:ascii="Times New Roman" w:hAnsi="Times New Roman" w:cs="Times New Roman"/>
                <w:sz w:val="24"/>
                <w:szCs w:val="24"/>
              </w:rPr>
              <w:t xml:space="preserve"> Лариса Іванівна</w:t>
            </w:r>
          </w:p>
        </w:tc>
        <w:tc>
          <w:tcPr>
            <w:tcW w:w="1559" w:type="dxa"/>
          </w:tcPr>
          <w:p w14:paraId="02F51001" w14:textId="77777777" w:rsidR="00711935" w:rsidRPr="00396D4C" w:rsidRDefault="00711935" w:rsidP="00396D4C">
            <w:pPr>
              <w:rPr>
                <w:rFonts w:ascii="Times New Roman" w:hAnsi="Times New Roman" w:cs="Times New Roman"/>
                <w:sz w:val="24"/>
                <w:szCs w:val="24"/>
              </w:rPr>
            </w:pPr>
            <w:r w:rsidRPr="00396D4C">
              <w:rPr>
                <w:rFonts w:ascii="Times New Roman" w:hAnsi="Times New Roman" w:cs="Times New Roman"/>
                <w:sz w:val="24"/>
                <w:szCs w:val="24"/>
              </w:rPr>
              <w:t>095 632 85 10</w:t>
            </w:r>
          </w:p>
        </w:tc>
        <w:tc>
          <w:tcPr>
            <w:tcW w:w="2127" w:type="dxa"/>
          </w:tcPr>
          <w:p w14:paraId="0E73BB13" w14:textId="77777777" w:rsidR="00711935" w:rsidRPr="00396D4C" w:rsidRDefault="00A54743" w:rsidP="00396D4C">
            <w:pPr>
              <w:rPr>
                <w:rFonts w:ascii="Times New Roman" w:hAnsi="Times New Roman" w:cs="Times New Roman"/>
                <w:sz w:val="24"/>
                <w:szCs w:val="24"/>
              </w:rPr>
            </w:pPr>
            <w:hyperlink r:id="rId19" w:history="1">
              <w:r w:rsidR="00711935" w:rsidRPr="00396D4C">
                <w:rPr>
                  <w:rFonts w:ascii="Times New Roman" w:hAnsi="Times New Roman" w:cs="Times New Roman"/>
                  <w:color w:val="0000FF"/>
                  <w:sz w:val="24"/>
                  <w:szCs w:val="24"/>
                  <w:u w:val="single"/>
                </w:rPr>
                <w:t>l.koshalkovska@ippo.dn.ua</w:t>
              </w:r>
            </w:hyperlink>
            <w:r w:rsidR="00711935" w:rsidRPr="00396D4C">
              <w:rPr>
                <w:rFonts w:ascii="Times New Roman" w:hAnsi="Times New Roman" w:cs="Times New Roman"/>
                <w:sz w:val="24"/>
                <w:szCs w:val="24"/>
              </w:rPr>
              <w:t xml:space="preserve"> </w:t>
            </w:r>
          </w:p>
        </w:tc>
      </w:tr>
      <w:tr w:rsidR="00711935" w:rsidRPr="00396D4C" w14:paraId="2006551A" w14:textId="77777777" w:rsidTr="0058709A">
        <w:trPr>
          <w:trHeight w:val="23"/>
        </w:trPr>
        <w:tc>
          <w:tcPr>
            <w:tcW w:w="675" w:type="dxa"/>
          </w:tcPr>
          <w:p w14:paraId="10B4DB8B" w14:textId="77777777" w:rsidR="00711935" w:rsidRPr="00396D4C" w:rsidRDefault="00711935" w:rsidP="00396D4C">
            <w:pPr>
              <w:numPr>
                <w:ilvl w:val="0"/>
                <w:numId w:val="5"/>
              </w:numPr>
              <w:jc w:val="center"/>
              <w:rPr>
                <w:rFonts w:ascii="Times New Roman" w:hAnsi="Times New Roman" w:cs="Times New Roman"/>
                <w:sz w:val="24"/>
                <w:szCs w:val="24"/>
              </w:rPr>
            </w:pPr>
          </w:p>
        </w:tc>
        <w:tc>
          <w:tcPr>
            <w:tcW w:w="1276" w:type="dxa"/>
          </w:tcPr>
          <w:p w14:paraId="05570BBD" w14:textId="77777777" w:rsidR="00711935" w:rsidRPr="00396D4C" w:rsidRDefault="00711935" w:rsidP="00396D4C">
            <w:pPr>
              <w:jc w:val="left"/>
              <w:rPr>
                <w:rFonts w:ascii="Times New Roman" w:eastAsia="Times New Roman" w:hAnsi="Times New Roman" w:cs="Times New Roman"/>
                <w:b/>
                <w:sz w:val="24"/>
                <w:szCs w:val="24"/>
              </w:rPr>
            </w:pPr>
            <w:r w:rsidRPr="00396D4C">
              <w:rPr>
                <w:rFonts w:ascii="Times New Roman" w:eastAsia="Times New Roman" w:hAnsi="Times New Roman" w:cs="Times New Roman"/>
                <w:b/>
                <w:sz w:val="24"/>
                <w:szCs w:val="24"/>
              </w:rPr>
              <w:t>8.5.13(15)</w:t>
            </w:r>
          </w:p>
        </w:tc>
        <w:tc>
          <w:tcPr>
            <w:tcW w:w="5245" w:type="dxa"/>
          </w:tcPr>
          <w:p w14:paraId="1CD4AA70" w14:textId="77777777" w:rsidR="00EA4028" w:rsidRPr="00396D4C" w:rsidRDefault="00EA4028" w:rsidP="00396D4C">
            <w:pPr>
              <w:ind w:hanging="3"/>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НУШ з теми </w:t>
            </w:r>
            <w:r w:rsidRPr="00396D4C">
              <w:rPr>
                <w:rFonts w:ascii="Times New Roman" w:eastAsia="Times New Roman" w:hAnsi="Times New Roman" w:cs="Times New Roman"/>
                <w:b/>
                <w:bCs/>
                <w:color w:val="000000"/>
                <w:kern w:val="0"/>
                <w:sz w:val="24"/>
                <w:szCs w:val="24"/>
                <w:lang w:eastAsia="en-US"/>
              </w:rPr>
              <w:t xml:space="preserve"> </w:t>
            </w:r>
            <w:r w:rsidRPr="00396D4C">
              <w:rPr>
                <w:rFonts w:ascii="Times New Roman" w:eastAsia="Times New Roman" w:hAnsi="Times New Roman" w:cs="Times New Roman"/>
                <w:b/>
                <w:bCs/>
                <w:sz w:val="24"/>
                <w:szCs w:val="24"/>
              </w:rPr>
              <w:t xml:space="preserve">«Нова українська школа в дії: навчаємо ефективно та </w:t>
            </w:r>
            <w:proofErr w:type="spellStart"/>
            <w:r w:rsidRPr="00396D4C">
              <w:rPr>
                <w:rFonts w:ascii="Times New Roman" w:eastAsia="Times New Roman" w:hAnsi="Times New Roman" w:cs="Times New Roman"/>
                <w:b/>
                <w:bCs/>
                <w:sz w:val="24"/>
                <w:szCs w:val="24"/>
              </w:rPr>
              <w:t>креативно</w:t>
            </w:r>
            <w:proofErr w:type="spellEnd"/>
            <w:r w:rsidRPr="00396D4C">
              <w:rPr>
                <w:rFonts w:ascii="Times New Roman" w:eastAsia="Times New Roman" w:hAnsi="Times New Roman" w:cs="Times New Roman"/>
                <w:b/>
                <w:bCs/>
                <w:sz w:val="24"/>
                <w:szCs w:val="24"/>
              </w:rPr>
              <w:t>» (</w:t>
            </w:r>
            <w:r w:rsidRPr="00396D4C">
              <w:rPr>
                <w:rFonts w:ascii="Times New Roman" w:eastAsia="Times New Roman" w:hAnsi="Times New Roman" w:cs="Times New Roman"/>
                <w:sz w:val="24"/>
                <w:szCs w:val="24"/>
              </w:rPr>
              <w:t>8 КЛАС, БАЗОВЕ ПРЕДМЕТНЕ НАВЧАННЯ)</w:t>
            </w:r>
          </w:p>
          <w:p w14:paraId="63DD0918" w14:textId="77777777" w:rsidR="00711935" w:rsidRDefault="00711935" w:rsidP="00396D4C">
            <w:pPr>
              <w:ind w:hanging="3"/>
              <w:rPr>
                <w:rFonts w:ascii="Times New Roman" w:eastAsia="Times New Roman" w:hAnsi="Times New Roman" w:cs="Times New Roman"/>
                <w:kern w:val="0"/>
                <w:sz w:val="24"/>
                <w:szCs w:val="24"/>
                <w:lang w:eastAsia="uk-UA"/>
              </w:rPr>
            </w:pPr>
            <w:r w:rsidRPr="00396D4C">
              <w:rPr>
                <w:rFonts w:ascii="Times New Roman" w:eastAsia="Times New Roman" w:hAnsi="Times New Roman" w:cs="Times New Roman"/>
                <w:bCs/>
                <w:kern w:val="0"/>
                <w:sz w:val="24"/>
                <w:szCs w:val="24"/>
                <w:lang w:eastAsia="uk-UA"/>
              </w:rPr>
              <w:t>учителі</w:t>
            </w:r>
            <w:r w:rsidRPr="00396D4C">
              <w:rPr>
                <w:rFonts w:ascii="Times New Roman" w:eastAsia="Times New Roman" w:hAnsi="Times New Roman" w:cs="Times New Roman"/>
                <w:b/>
                <w:kern w:val="0"/>
                <w:sz w:val="24"/>
                <w:szCs w:val="24"/>
                <w:lang w:eastAsia="uk-UA"/>
              </w:rPr>
              <w:t> </w:t>
            </w:r>
            <w:r w:rsidRPr="00396D4C">
              <w:rPr>
                <w:rFonts w:ascii="Times New Roman" w:eastAsia="Times New Roman" w:hAnsi="Times New Roman" w:cs="Times New Roman"/>
                <w:b/>
                <w:i/>
                <w:kern w:val="0"/>
                <w:sz w:val="24"/>
                <w:szCs w:val="24"/>
                <w:lang w:eastAsia="uk-UA"/>
              </w:rPr>
              <w:t>фізики</w:t>
            </w:r>
            <w:r w:rsidRPr="00396D4C">
              <w:rPr>
                <w:rFonts w:ascii="Times New Roman" w:eastAsia="Times New Roman" w:hAnsi="Times New Roman" w:cs="Times New Roman"/>
                <w:b/>
                <w:kern w:val="0"/>
                <w:sz w:val="24"/>
                <w:szCs w:val="24"/>
                <w:lang w:eastAsia="uk-UA"/>
              </w:rPr>
              <w:t xml:space="preserve"> </w:t>
            </w:r>
            <w:r w:rsidRPr="00396D4C">
              <w:rPr>
                <w:rFonts w:ascii="Times New Roman" w:eastAsia="Times New Roman" w:hAnsi="Times New Roman" w:cs="Times New Roman"/>
                <w:kern w:val="0"/>
                <w:sz w:val="24"/>
                <w:szCs w:val="24"/>
                <w:lang w:eastAsia="uk-UA"/>
              </w:rPr>
              <w:t xml:space="preserve">які забезпечуватимуть реалізацію Державного стандарту базової середньої освіти в другому циклі базової середньої освіти </w:t>
            </w:r>
          </w:p>
          <w:p w14:paraId="294C1284" w14:textId="77777777" w:rsidR="00436261" w:rsidRPr="00FA126E" w:rsidRDefault="00FA126E" w:rsidP="00396D4C">
            <w:pPr>
              <w:ind w:hanging="3"/>
              <w:rPr>
                <w:rFonts w:ascii="Times New Roman" w:eastAsia="Times New Roman" w:hAnsi="Times New Roman" w:cs="Times New Roman"/>
                <w:kern w:val="0"/>
                <w:sz w:val="24"/>
                <w:szCs w:val="24"/>
                <w:highlight w:val="yellow"/>
                <w:lang w:eastAsia="uk-UA"/>
              </w:rPr>
            </w:pPr>
            <w:proofErr w:type="spellStart"/>
            <w:r w:rsidRPr="00FA126E">
              <w:rPr>
                <w:rFonts w:ascii="Times New Roman" w:eastAsia="Times New Roman" w:hAnsi="Times New Roman" w:cs="Times New Roman"/>
                <w:kern w:val="0"/>
                <w:sz w:val="24"/>
                <w:szCs w:val="24"/>
                <w:highlight w:val="yellow"/>
                <w:lang w:eastAsia="uk-UA"/>
              </w:rPr>
              <w:t>Смірнов</w:t>
            </w:r>
            <w:proofErr w:type="spellEnd"/>
            <w:r w:rsidRPr="00FA126E">
              <w:rPr>
                <w:rFonts w:ascii="Times New Roman" w:eastAsia="Times New Roman" w:hAnsi="Times New Roman" w:cs="Times New Roman"/>
                <w:kern w:val="0"/>
                <w:sz w:val="24"/>
                <w:szCs w:val="24"/>
                <w:highlight w:val="yellow"/>
                <w:lang w:eastAsia="uk-UA"/>
              </w:rPr>
              <w:t xml:space="preserve"> В.В -ліцей</w:t>
            </w:r>
          </w:p>
          <w:p w14:paraId="7769F386" w14:textId="0E801E9E" w:rsidR="00FA126E" w:rsidRPr="00396D4C" w:rsidRDefault="00FA126E" w:rsidP="00396D4C">
            <w:pPr>
              <w:ind w:hanging="3"/>
              <w:rPr>
                <w:rFonts w:ascii="Times New Roman" w:eastAsia="Times New Roman" w:hAnsi="Times New Roman" w:cs="Times New Roman"/>
                <w:b/>
                <w:sz w:val="24"/>
                <w:szCs w:val="24"/>
              </w:rPr>
            </w:pPr>
            <w:r w:rsidRPr="00FA126E">
              <w:rPr>
                <w:rFonts w:ascii="Times New Roman" w:eastAsia="Times New Roman" w:hAnsi="Times New Roman" w:cs="Times New Roman"/>
                <w:kern w:val="0"/>
                <w:sz w:val="24"/>
                <w:szCs w:val="24"/>
                <w:highlight w:val="yellow"/>
                <w:lang w:eastAsia="uk-UA"/>
              </w:rPr>
              <w:t>Потримай Т.В.-ЗЗСО№16</w:t>
            </w:r>
          </w:p>
        </w:tc>
        <w:tc>
          <w:tcPr>
            <w:tcW w:w="1337" w:type="dxa"/>
          </w:tcPr>
          <w:p w14:paraId="3BFAA7AA" w14:textId="77777777" w:rsidR="00711935" w:rsidRDefault="00711935" w:rsidP="00396D4C">
            <w:pP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03.11</w:t>
            </w:r>
            <w:r w:rsidR="0096282F" w:rsidRPr="00396D4C">
              <w:rPr>
                <w:rFonts w:ascii="Times New Roman" w:eastAsia="Times New Roman" w:hAnsi="Times New Roman" w:cs="Times New Roman"/>
                <w:sz w:val="24"/>
                <w:szCs w:val="24"/>
              </w:rPr>
              <w:t>–</w:t>
            </w:r>
            <w:r w:rsidRPr="00396D4C">
              <w:rPr>
                <w:rFonts w:ascii="Times New Roman" w:eastAsia="Times New Roman" w:hAnsi="Times New Roman" w:cs="Times New Roman"/>
                <w:sz w:val="24"/>
                <w:szCs w:val="24"/>
              </w:rPr>
              <w:t>07.11</w:t>
            </w:r>
          </w:p>
          <w:p w14:paraId="6440DEDC" w14:textId="77777777" w:rsidR="00FA126E" w:rsidRDefault="00FA126E" w:rsidP="00396D4C">
            <w:pPr>
              <w:rPr>
                <w:rFonts w:ascii="Times New Roman" w:eastAsia="Times New Roman" w:hAnsi="Times New Roman" w:cs="Times New Roman"/>
                <w:sz w:val="24"/>
                <w:szCs w:val="24"/>
              </w:rPr>
            </w:pPr>
          </w:p>
          <w:p w14:paraId="0624B472" w14:textId="77777777" w:rsidR="00FA126E" w:rsidRDefault="00FA126E" w:rsidP="00396D4C">
            <w:pPr>
              <w:rPr>
                <w:rFonts w:ascii="Times New Roman" w:eastAsia="Times New Roman" w:hAnsi="Times New Roman" w:cs="Times New Roman"/>
                <w:sz w:val="24"/>
                <w:szCs w:val="24"/>
              </w:rPr>
            </w:pPr>
          </w:p>
          <w:p w14:paraId="174C452D" w14:textId="77777777" w:rsidR="00FA126E" w:rsidRDefault="00FA126E" w:rsidP="00396D4C">
            <w:pPr>
              <w:rPr>
                <w:rFonts w:ascii="Times New Roman" w:eastAsia="Times New Roman" w:hAnsi="Times New Roman" w:cs="Times New Roman"/>
                <w:sz w:val="24"/>
                <w:szCs w:val="24"/>
              </w:rPr>
            </w:pPr>
          </w:p>
          <w:p w14:paraId="27573820" w14:textId="28E67253" w:rsidR="00FA126E" w:rsidRPr="00396D4C" w:rsidRDefault="00FA126E" w:rsidP="00396D4C">
            <w:pPr>
              <w:rPr>
                <w:rFonts w:ascii="Times New Roman" w:eastAsia="Times New Roman" w:hAnsi="Times New Roman" w:cs="Times New Roman"/>
                <w:sz w:val="24"/>
                <w:szCs w:val="24"/>
              </w:rPr>
            </w:pPr>
            <w:r w:rsidRPr="00A91BE7">
              <w:rPr>
                <w:rFonts w:ascii="Times New Roman" w:eastAsia="Times New Roman" w:hAnsi="Times New Roman" w:cs="Times New Roman"/>
                <w:sz w:val="24"/>
                <w:szCs w:val="24"/>
                <w:highlight w:val="yellow"/>
              </w:rPr>
              <w:t>За кошти громади</w:t>
            </w:r>
          </w:p>
        </w:tc>
        <w:tc>
          <w:tcPr>
            <w:tcW w:w="851" w:type="dxa"/>
          </w:tcPr>
          <w:p w14:paraId="5810ED81" w14:textId="77777777" w:rsidR="00711935" w:rsidRPr="00396D4C" w:rsidRDefault="00711935" w:rsidP="00396D4C">
            <w:pPr>
              <w:ind w:right="1"/>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30</w:t>
            </w:r>
          </w:p>
        </w:tc>
        <w:tc>
          <w:tcPr>
            <w:tcW w:w="991" w:type="dxa"/>
          </w:tcPr>
          <w:p w14:paraId="1C744B74" w14:textId="77777777" w:rsidR="00711935" w:rsidRPr="00396D4C" w:rsidRDefault="00711935" w:rsidP="00396D4C">
            <w:pPr>
              <w:ind w:right="5"/>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22</w:t>
            </w:r>
          </w:p>
        </w:tc>
        <w:tc>
          <w:tcPr>
            <w:tcW w:w="1701" w:type="dxa"/>
          </w:tcPr>
          <w:p w14:paraId="347F4F99" w14:textId="77777777" w:rsidR="00711935" w:rsidRPr="00396D4C" w:rsidRDefault="00711935" w:rsidP="00396D4C">
            <w:pPr>
              <w:rPr>
                <w:rFonts w:ascii="Times New Roman" w:hAnsi="Times New Roman" w:cs="Times New Roman"/>
                <w:sz w:val="24"/>
                <w:szCs w:val="24"/>
                <w:lang w:eastAsia="uk-UA"/>
              </w:rPr>
            </w:pPr>
            <w:proofErr w:type="spellStart"/>
            <w:r w:rsidRPr="00396D4C">
              <w:rPr>
                <w:rFonts w:ascii="Times New Roman" w:hAnsi="Times New Roman" w:cs="Times New Roman"/>
                <w:sz w:val="24"/>
                <w:szCs w:val="24"/>
                <w:lang w:eastAsia="uk-UA"/>
              </w:rPr>
              <w:t>Прийменко</w:t>
            </w:r>
            <w:proofErr w:type="spellEnd"/>
            <w:r w:rsidRPr="00396D4C">
              <w:rPr>
                <w:rFonts w:ascii="Times New Roman" w:hAnsi="Times New Roman" w:cs="Times New Roman"/>
                <w:sz w:val="24"/>
                <w:szCs w:val="24"/>
                <w:lang w:eastAsia="uk-UA"/>
              </w:rPr>
              <w:t xml:space="preserve"> Сергій Олександрович</w:t>
            </w:r>
          </w:p>
        </w:tc>
        <w:tc>
          <w:tcPr>
            <w:tcW w:w="1559" w:type="dxa"/>
          </w:tcPr>
          <w:p w14:paraId="131D6BBD" w14:textId="77777777" w:rsidR="00711935" w:rsidRPr="00396D4C" w:rsidRDefault="00711935" w:rsidP="00396D4C">
            <w:pPr>
              <w:rPr>
                <w:rFonts w:ascii="Times New Roman" w:hAnsi="Times New Roman" w:cs="Times New Roman"/>
                <w:sz w:val="24"/>
                <w:szCs w:val="24"/>
              </w:rPr>
            </w:pPr>
            <w:r w:rsidRPr="00396D4C">
              <w:rPr>
                <w:rFonts w:ascii="Times New Roman" w:hAnsi="Times New Roman" w:cs="Times New Roman"/>
                <w:sz w:val="24"/>
                <w:szCs w:val="24"/>
              </w:rPr>
              <w:t>066-829-46-39</w:t>
            </w:r>
          </w:p>
        </w:tc>
        <w:tc>
          <w:tcPr>
            <w:tcW w:w="2127" w:type="dxa"/>
          </w:tcPr>
          <w:p w14:paraId="6ABAEC40" w14:textId="77777777" w:rsidR="00711935" w:rsidRPr="00396D4C" w:rsidRDefault="00A54743" w:rsidP="00396D4C">
            <w:pPr>
              <w:rPr>
                <w:rFonts w:ascii="Times New Roman" w:hAnsi="Times New Roman" w:cs="Times New Roman"/>
                <w:sz w:val="24"/>
                <w:szCs w:val="24"/>
              </w:rPr>
            </w:pPr>
            <w:hyperlink r:id="rId20" w:history="1">
              <w:r w:rsidR="00711935" w:rsidRPr="00396D4C">
                <w:rPr>
                  <w:rFonts w:ascii="Times New Roman" w:hAnsi="Times New Roman" w:cs="Times New Roman"/>
                  <w:color w:val="0000FF"/>
                  <w:sz w:val="24"/>
                  <w:szCs w:val="24"/>
                  <w:u w:val="single"/>
                </w:rPr>
                <w:t>s.priimenko@ippo.dn.ua</w:t>
              </w:r>
            </w:hyperlink>
            <w:r w:rsidR="00711935" w:rsidRPr="00396D4C">
              <w:rPr>
                <w:rFonts w:ascii="Times New Roman" w:hAnsi="Times New Roman" w:cs="Times New Roman"/>
                <w:sz w:val="24"/>
                <w:szCs w:val="24"/>
              </w:rPr>
              <w:t xml:space="preserve"> </w:t>
            </w:r>
          </w:p>
        </w:tc>
      </w:tr>
      <w:tr w:rsidR="00711935" w:rsidRPr="00396D4C" w14:paraId="7E2B1883" w14:textId="77777777" w:rsidTr="0058709A">
        <w:trPr>
          <w:trHeight w:val="23"/>
        </w:trPr>
        <w:tc>
          <w:tcPr>
            <w:tcW w:w="675" w:type="dxa"/>
          </w:tcPr>
          <w:p w14:paraId="6D11BC18" w14:textId="77777777" w:rsidR="00711935" w:rsidRPr="00396D4C" w:rsidRDefault="00711935" w:rsidP="00396D4C">
            <w:pPr>
              <w:numPr>
                <w:ilvl w:val="0"/>
                <w:numId w:val="5"/>
              </w:numPr>
              <w:jc w:val="center"/>
              <w:rPr>
                <w:rFonts w:ascii="Times New Roman" w:hAnsi="Times New Roman" w:cs="Times New Roman"/>
                <w:sz w:val="24"/>
                <w:szCs w:val="24"/>
              </w:rPr>
            </w:pPr>
          </w:p>
        </w:tc>
        <w:tc>
          <w:tcPr>
            <w:tcW w:w="1276" w:type="dxa"/>
          </w:tcPr>
          <w:p w14:paraId="5C69D6AF" w14:textId="77777777" w:rsidR="00711935" w:rsidRPr="00396D4C" w:rsidRDefault="00711935" w:rsidP="00396D4C">
            <w:pPr>
              <w:jc w:val="left"/>
              <w:rPr>
                <w:rFonts w:ascii="Times New Roman" w:eastAsia="Times New Roman" w:hAnsi="Times New Roman" w:cs="Times New Roman"/>
                <w:b/>
                <w:sz w:val="24"/>
                <w:szCs w:val="24"/>
              </w:rPr>
            </w:pPr>
            <w:r w:rsidRPr="00396D4C">
              <w:rPr>
                <w:rFonts w:ascii="Times New Roman" w:eastAsia="Times New Roman" w:hAnsi="Times New Roman" w:cs="Times New Roman"/>
                <w:b/>
                <w:sz w:val="24"/>
                <w:szCs w:val="24"/>
              </w:rPr>
              <w:t>8.5.16(8)</w:t>
            </w:r>
          </w:p>
        </w:tc>
        <w:tc>
          <w:tcPr>
            <w:tcW w:w="5245" w:type="dxa"/>
          </w:tcPr>
          <w:p w14:paraId="40176399" w14:textId="77777777" w:rsidR="00EA4028" w:rsidRPr="00396D4C" w:rsidRDefault="00EA4028" w:rsidP="00396D4C">
            <w:pPr>
              <w:ind w:hanging="3"/>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НУШ з теми </w:t>
            </w:r>
            <w:r w:rsidRPr="00396D4C">
              <w:rPr>
                <w:rFonts w:ascii="Times New Roman" w:eastAsia="Times New Roman" w:hAnsi="Times New Roman" w:cs="Times New Roman"/>
                <w:b/>
                <w:bCs/>
                <w:kern w:val="0"/>
                <w:sz w:val="24"/>
                <w:szCs w:val="24"/>
                <w:lang w:eastAsia="en-US"/>
              </w:rPr>
              <w:t xml:space="preserve"> </w:t>
            </w:r>
            <w:r w:rsidRPr="00396D4C">
              <w:rPr>
                <w:rFonts w:ascii="Times New Roman" w:eastAsia="Times New Roman" w:hAnsi="Times New Roman" w:cs="Times New Roman"/>
                <w:b/>
                <w:bCs/>
                <w:sz w:val="24"/>
                <w:szCs w:val="24"/>
              </w:rPr>
              <w:t xml:space="preserve">«Нова українська школа в дії: навчаємо ефективно та </w:t>
            </w:r>
            <w:proofErr w:type="spellStart"/>
            <w:r w:rsidRPr="00396D4C">
              <w:rPr>
                <w:rFonts w:ascii="Times New Roman" w:eastAsia="Times New Roman" w:hAnsi="Times New Roman" w:cs="Times New Roman"/>
                <w:b/>
                <w:bCs/>
                <w:sz w:val="24"/>
                <w:szCs w:val="24"/>
              </w:rPr>
              <w:t>креативно</w:t>
            </w:r>
            <w:proofErr w:type="spellEnd"/>
            <w:r w:rsidRPr="00396D4C">
              <w:rPr>
                <w:rFonts w:ascii="Times New Roman" w:eastAsia="Times New Roman" w:hAnsi="Times New Roman" w:cs="Times New Roman"/>
                <w:b/>
                <w:bCs/>
                <w:sz w:val="24"/>
                <w:szCs w:val="24"/>
              </w:rPr>
              <w:t>» (</w:t>
            </w:r>
            <w:r w:rsidRPr="00396D4C">
              <w:rPr>
                <w:rFonts w:ascii="Times New Roman" w:eastAsia="Times New Roman" w:hAnsi="Times New Roman" w:cs="Times New Roman"/>
                <w:sz w:val="24"/>
                <w:szCs w:val="24"/>
              </w:rPr>
              <w:t>8 КЛАС, БАЗОВЕ ПРЕДМЕТНЕ НАВЧАННЯ)</w:t>
            </w:r>
          </w:p>
          <w:p w14:paraId="635DDC0D" w14:textId="0326431E" w:rsidR="00711935" w:rsidRPr="00396D4C" w:rsidRDefault="00711935" w:rsidP="00396D4C">
            <w:pPr>
              <w:ind w:hanging="3"/>
              <w:rPr>
                <w:rFonts w:ascii="Times New Roman" w:eastAsia="Times New Roman" w:hAnsi="Times New Roman" w:cs="Times New Roman"/>
                <w:b/>
                <w:sz w:val="24"/>
                <w:szCs w:val="24"/>
              </w:rPr>
            </w:pPr>
            <w:r w:rsidRPr="00396D4C">
              <w:rPr>
                <w:rFonts w:ascii="Times New Roman" w:eastAsia="Times New Roman" w:hAnsi="Times New Roman" w:cs="Times New Roman"/>
                <w:bCs/>
                <w:sz w:val="24"/>
                <w:szCs w:val="24"/>
              </w:rPr>
              <w:t>учителі</w:t>
            </w:r>
            <w:r w:rsidRPr="00396D4C">
              <w:rPr>
                <w:rFonts w:ascii="Times New Roman" w:eastAsia="Times New Roman" w:hAnsi="Times New Roman" w:cs="Times New Roman"/>
                <w:b/>
                <w:sz w:val="24"/>
                <w:szCs w:val="24"/>
              </w:rPr>
              <w:t> </w:t>
            </w:r>
            <w:r w:rsidRPr="00396D4C">
              <w:rPr>
                <w:rFonts w:ascii="Times New Roman" w:eastAsia="Times New Roman" w:hAnsi="Times New Roman" w:cs="Times New Roman"/>
                <w:b/>
                <w:i/>
                <w:iCs/>
                <w:sz w:val="24"/>
                <w:szCs w:val="24"/>
              </w:rPr>
              <w:t>інтегрованого курсу соціальної і здоров’язбережувальної освітньої галузі</w:t>
            </w:r>
            <w:r w:rsidRPr="00396D4C">
              <w:rPr>
                <w:rFonts w:ascii="Times New Roman" w:eastAsia="Times New Roman" w:hAnsi="Times New Roman" w:cs="Times New Roman"/>
                <w:b/>
                <w:sz w:val="24"/>
                <w:szCs w:val="24"/>
              </w:rPr>
              <w:t xml:space="preserve">, </w:t>
            </w:r>
            <w:r w:rsidRPr="00396D4C">
              <w:rPr>
                <w:rFonts w:ascii="Times New Roman" w:eastAsia="Times New Roman" w:hAnsi="Times New Roman" w:cs="Times New Roman"/>
                <w:sz w:val="24"/>
                <w:szCs w:val="24"/>
              </w:rPr>
              <w:t>які забезпечуватимуть реалізацію Державного стандарту базової середньої освіти в другому циклі базової середньої освіти</w:t>
            </w:r>
            <w:r w:rsidRPr="00396D4C">
              <w:rPr>
                <w:rFonts w:ascii="Times New Roman" w:eastAsia="Times New Roman" w:hAnsi="Times New Roman" w:cs="Times New Roman"/>
                <w:i/>
                <w:sz w:val="24"/>
                <w:szCs w:val="24"/>
              </w:rPr>
              <w:t xml:space="preserve"> </w:t>
            </w:r>
          </w:p>
        </w:tc>
        <w:tc>
          <w:tcPr>
            <w:tcW w:w="1337" w:type="dxa"/>
          </w:tcPr>
          <w:p w14:paraId="193DF794" w14:textId="4AF85618" w:rsidR="00711935" w:rsidRPr="00396D4C" w:rsidRDefault="00711935" w:rsidP="00396D4C">
            <w:pP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03.11</w:t>
            </w:r>
            <w:r w:rsidR="0096282F" w:rsidRPr="00396D4C">
              <w:rPr>
                <w:rFonts w:ascii="Times New Roman" w:eastAsia="Times New Roman" w:hAnsi="Times New Roman" w:cs="Times New Roman"/>
                <w:sz w:val="24"/>
                <w:szCs w:val="24"/>
              </w:rPr>
              <w:t>–</w:t>
            </w:r>
            <w:r w:rsidRPr="00396D4C">
              <w:rPr>
                <w:rFonts w:ascii="Times New Roman" w:eastAsia="Times New Roman" w:hAnsi="Times New Roman" w:cs="Times New Roman"/>
                <w:sz w:val="24"/>
                <w:szCs w:val="24"/>
              </w:rPr>
              <w:t>07.11</w:t>
            </w:r>
          </w:p>
        </w:tc>
        <w:tc>
          <w:tcPr>
            <w:tcW w:w="851" w:type="dxa"/>
          </w:tcPr>
          <w:p w14:paraId="794F9F76" w14:textId="77777777" w:rsidR="00711935" w:rsidRPr="00396D4C" w:rsidRDefault="00711935" w:rsidP="00396D4C">
            <w:pPr>
              <w:ind w:right="1"/>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30</w:t>
            </w:r>
          </w:p>
        </w:tc>
        <w:tc>
          <w:tcPr>
            <w:tcW w:w="991" w:type="dxa"/>
          </w:tcPr>
          <w:p w14:paraId="7EA562A1" w14:textId="079B2E42" w:rsidR="00711935" w:rsidRPr="00396D4C" w:rsidRDefault="00711935" w:rsidP="00396D4C">
            <w:pPr>
              <w:ind w:right="5"/>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1</w:t>
            </w:r>
            <w:r w:rsidR="00225BEB" w:rsidRPr="00396D4C">
              <w:rPr>
                <w:rFonts w:ascii="Times New Roman" w:eastAsia="Times New Roman" w:hAnsi="Times New Roman" w:cs="Times New Roman"/>
                <w:sz w:val="24"/>
                <w:szCs w:val="24"/>
              </w:rPr>
              <w:t>6</w:t>
            </w:r>
          </w:p>
        </w:tc>
        <w:tc>
          <w:tcPr>
            <w:tcW w:w="1701" w:type="dxa"/>
          </w:tcPr>
          <w:p w14:paraId="29C5C8EE" w14:textId="77777777" w:rsidR="00711935" w:rsidRPr="00396D4C" w:rsidRDefault="00711935" w:rsidP="00396D4C">
            <w:pPr>
              <w:rPr>
                <w:rFonts w:ascii="Times New Roman" w:hAnsi="Times New Roman" w:cs="Times New Roman"/>
                <w:sz w:val="24"/>
                <w:szCs w:val="24"/>
              </w:rPr>
            </w:pPr>
            <w:proofErr w:type="spellStart"/>
            <w:r w:rsidRPr="00396D4C">
              <w:rPr>
                <w:rFonts w:ascii="Times New Roman" w:hAnsi="Times New Roman" w:cs="Times New Roman"/>
                <w:sz w:val="24"/>
                <w:szCs w:val="24"/>
              </w:rPr>
              <w:t>Нікітюк</w:t>
            </w:r>
            <w:proofErr w:type="spellEnd"/>
            <w:r w:rsidRPr="00396D4C">
              <w:rPr>
                <w:rFonts w:ascii="Times New Roman" w:hAnsi="Times New Roman" w:cs="Times New Roman"/>
                <w:sz w:val="24"/>
                <w:szCs w:val="24"/>
              </w:rPr>
              <w:t xml:space="preserve"> Катерина Валентинівна</w:t>
            </w:r>
          </w:p>
          <w:p w14:paraId="23BA117A" w14:textId="77777777" w:rsidR="00711935" w:rsidRPr="00396D4C" w:rsidRDefault="00711935" w:rsidP="00396D4C">
            <w:pPr>
              <w:rPr>
                <w:rFonts w:ascii="Times New Roman" w:hAnsi="Times New Roman" w:cs="Times New Roman"/>
                <w:sz w:val="24"/>
                <w:szCs w:val="24"/>
              </w:rPr>
            </w:pPr>
          </w:p>
        </w:tc>
        <w:tc>
          <w:tcPr>
            <w:tcW w:w="1559" w:type="dxa"/>
          </w:tcPr>
          <w:p w14:paraId="343D45F2" w14:textId="77777777" w:rsidR="00711935" w:rsidRPr="00396D4C" w:rsidRDefault="00711935" w:rsidP="00396D4C">
            <w:pPr>
              <w:rPr>
                <w:rFonts w:ascii="Times New Roman" w:hAnsi="Times New Roman" w:cs="Times New Roman"/>
                <w:sz w:val="24"/>
                <w:szCs w:val="24"/>
              </w:rPr>
            </w:pPr>
            <w:r w:rsidRPr="00396D4C">
              <w:rPr>
                <w:rFonts w:ascii="Times New Roman" w:hAnsi="Times New Roman" w:cs="Times New Roman"/>
                <w:sz w:val="24"/>
                <w:szCs w:val="24"/>
              </w:rPr>
              <w:t>095-302-41-02</w:t>
            </w:r>
          </w:p>
        </w:tc>
        <w:tc>
          <w:tcPr>
            <w:tcW w:w="2127" w:type="dxa"/>
          </w:tcPr>
          <w:p w14:paraId="2DB1197A" w14:textId="77777777" w:rsidR="00711935" w:rsidRPr="00396D4C" w:rsidRDefault="00A54743" w:rsidP="00396D4C">
            <w:pPr>
              <w:rPr>
                <w:rFonts w:ascii="Times New Roman" w:hAnsi="Times New Roman" w:cs="Times New Roman"/>
                <w:sz w:val="24"/>
                <w:szCs w:val="24"/>
              </w:rPr>
            </w:pPr>
            <w:hyperlink r:id="rId21" w:history="1">
              <w:r w:rsidR="00711935" w:rsidRPr="00396D4C">
                <w:rPr>
                  <w:rFonts w:ascii="Times New Roman" w:hAnsi="Times New Roman" w:cs="Times New Roman"/>
                  <w:color w:val="0000FF"/>
                  <w:sz w:val="24"/>
                  <w:szCs w:val="24"/>
                  <w:u w:val="single"/>
                </w:rPr>
                <w:t>nikitjuk@ippo.dn.ua</w:t>
              </w:r>
            </w:hyperlink>
            <w:r w:rsidR="00711935" w:rsidRPr="00396D4C">
              <w:rPr>
                <w:rFonts w:ascii="Times New Roman" w:hAnsi="Times New Roman" w:cs="Times New Roman"/>
                <w:sz w:val="24"/>
                <w:szCs w:val="24"/>
              </w:rPr>
              <w:t xml:space="preserve"> </w:t>
            </w:r>
          </w:p>
        </w:tc>
      </w:tr>
      <w:tr w:rsidR="00711935" w:rsidRPr="00396D4C" w14:paraId="40E6E79F" w14:textId="77777777" w:rsidTr="0058709A">
        <w:trPr>
          <w:trHeight w:val="23"/>
        </w:trPr>
        <w:tc>
          <w:tcPr>
            <w:tcW w:w="675" w:type="dxa"/>
          </w:tcPr>
          <w:p w14:paraId="56584676" w14:textId="77777777" w:rsidR="00711935" w:rsidRPr="00396D4C" w:rsidRDefault="00711935" w:rsidP="00396D4C">
            <w:pPr>
              <w:numPr>
                <w:ilvl w:val="0"/>
                <w:numId w:val="5"/>
              </w:num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DFF1457" w14:textId="1B5D08D6" w:rsidR="00711935" w:rsidRPr="00396D4C" w:rsidRDefault="00711935" w:rsidP="00396D4C">
            <w:pPr>
              <w:jc w:val="left"/>
              <w:rPr>
                <w:rFonts w:ascii="Times New Roman" w:hAnsi="Times New Roman" w:cs="Times New Roman"/>
                <w:color w:val="000000"/>
                <w:sz w:val="24"/>
                <w:szCs w:val="24"/>
              </w:rPr>
            </w:pPr>
            <w:r w:rsidRPr="00396D4C">
              <w:rPr>
                <w:rFonts w:ascii="Times New Roman" w:hAnsi="Times New Roman" w:cs="Times New Roman"/>
                <w:b/>
                <w:sz w:val="24"/>
                <w:szCs w:val="24"/>
              </w:rPr>
              <w:t>8.1.4</w:t>
            </w:r>
          </w:p>
        </w:tc>
        <w:tc>
          <w:tcPr>
            <w:tcW w:w="5245" w:type="dxa"/>
            <w:tcBorders>
              <w:top w:val="single" w:sz="4" w:space="0" w:color="00000A"/>
              <w:left w:val="single" w:sz="4" w:space="0" w:color="00000A"/>
              <w:bottom w:val="single" w:sz="4" w:space="0" w:color="00000A"/>
              <w:right w:val="single" w:sz="4" w:space="0" w:color="00000A"/>
            </w:tcBorders>
          </w:tcPr>
          <w:p w14:paraId="11454B7C" w14:textId="7F96674D" w:rsidR="002013AA" w:rsidRPr="00396D4C" w:rsidRDefault="002013AA" w:rsidP="00396D4C">
            <w:pPr>
              <w:ind w:right="34"/>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НУШ з теми </w:t>
            </w:r>
            <w:r w:rsidRPr="00396D4C">
              <w:rPr>
                <w:rFonts w:ascii="Times New Roman" w:eastAsia="Times New Roman" w:hAnsi="Times New Roman" w:cs="Times New Roman"/>
                <w:b/>
                <w:sz w:val="24"/>
                <w:szCs w:val="24"/>
              </w:rPr>
              <w:t xml:space="preserve">«Нова початкова школа: від теорії до практики» </w:t>
            </w:r>
            <w:r w:rsidRPr="00396D4C">
              <w:rPr>
                <w:rFonts w:ascii="Times New Roman" w:eastAsia="Times New Roman" w:hAnsi="Times New Roman" w:cs="Times New Roman"/>
                <w:sz w:val="24"/>
                <w:szCs w:val="24"/>
              </w:rPr>
              <w:t>(БАЗОВА ШКОЛА, 1–4 клас)</w:t>
            </w:r>
          </w:p>
          <w:p w14:paraId="32A923DD" w14:textId="77777777" w:rsidR="00711935" w:rsidRDefault="00711935" w:rsidP="00396D4C">
            <w:pPr>
              <w:rPr>
                <w:rFonts w:ascii="Times New Roman" w:hAnsi="Times New Roman" w:cs="Times New Roman"/>
                <w:i/>
                <w:iCs/>
                <w:sz w:val="24"/>
                <w:szCs w:val="24"/>
              </w:rPr>
            </w:pPr>
            <w:r w:rsidRPr="00396D4C">
              <w:rPr>
                <w:rFonts w:ascii="Times New Roman" w:hAnsi="Times New Roman" w:cs="Times New Roman"/>
                <w:i/>
                <w:iCs/>
                <w:sz w:val="24"/>
                <w:szCs w:val="24"/>
              </w:rPr>
              <w:t>вчителі, які викладатимуть інформатику в початковій школі.</w:t>
            </w:r>
          </w:p>
          <w:p w14:paraId="2DBC2A25" w14:textId="408D7A74" w:rsidR="00607CD1" w:rsidRPr="004B7D16" w:rsidRDefault="004B7D16" w:rsidP="00396D4C">
            <w:pPr>
              <w:rPr>
                <w:rFonts w:ascii="Times New Roman" w:hAnsi="Times New Roman" w:cs="Times New Roman"/>
                <w:sz w:val="24"/>
                <w:szCs w:val="24"/>
              </w:rPr>
            </w:pPr>
            <w:proofErr w:type="spellStart"/>
            <w:r w:rsidRPr="004B7D16">
              <w:rPr>
                <w:rFonts w:ascii="Times New Roman" w:hAnsi="Times New Roman" w:cs="Times New Roman"/>
                <w:sz w:val="24"/>
                <w:szCs w:val="24"/>
                <w:highlight w:val="yellow"/>
              </w:rPr>
              <w:t>Дьох</w:t>
            </w:r>
            <w:proofErr w:type="spellEnd"/>
            <w:r w:rsidRPr="004B7D16">
              <w:rPr>
                <w:rFonts w:ascii="Times New Roman" w:hAnsi="Times New Roman" w:cs="Times New Roman"/>
                <w:sz w:val="24"/>
                <w:szCs w:val="24"/>
                <w:highlight w:val="yellow"/>
              </w:rPr>
              <w:t xml:space="preserve"> Я.Д.</w:t>
            </w:r>
            <w:r>
              <w:rPr>
                <w:rFonts w:ascii="Times New Roman" w:hAnsi="Times New Roman" w:cs="Times New Roman"/>
                <w:sz w:val="24"/>
                <w:szCs w:val="24"/>
              </w:rPr>
              <w:t>-ЗЗСО№1</w:t>
            </w:r>
          </w:p>
        </w:tc>
        <w:tc>
          <w:tcPr>
            <w:tcW w:w="1337" w:type="dxa"/>
            <w:tcBorders>
              <w:top w:val="single" w:sz="4" w:space="0" w:color="00000A"/>
              <w:left w:val="single" w:sz="4" w:space="0" w:color="00000A"/>
              <w:bottom w:val="single" w:sz="4" w:space="0" w:color="00000A"/>
              <w:right w:val="single" w:sz="4" w:space="0" w:color="00000A"/>
            </w:tcBorders>
          </w:tcPr>
          <w:p w14:paraId="1AA66164" w14:textId="77777777" w:rsidR="00711935" w:rsidRDefault="00711935" w:rsidP="00396D4C">
            <w:pPr>
              <w:rPr>
                <w:rFonts w:ascii="Times New Roman" w:hAnsi="Times New Roman" w:cs="Times New Roman"/>
                <w:sz w:val="24"/>
                <w:szCs w:val="24"/>
              </w:rPr>
            </w:pPr>
            <w:r w:rsidRPr="00396D4C">
              <w:rPr>
                <w:rFonts w:ascii="Times New Roman" w:hAnsi="Times New Roman" w:cs="Times New Roman"/>
                <w:sz w:val="24"/>
                <w:szCs w:val="24"/>
              </w:rPr>
              <w:t>10.11</w:t>
            </w:r>
            <w:r w:rsidR="0096282F" w:rsidRPr="00396D4C">
              <w:rPr>
                <w:rFonts w:ascii="Times New Roman" w:eastAsia="Times New Roman" w:hAnsi="Times New Roman" w:cs="Times New Roman"/>
                <w:sz w:val="24"/>
                <w:szCs w:val="24"/>
              </w:rPr>
              <w:t>–</w:t>
            </w:r>
            <w:r w:rsidRPr="00396D4C">
              <w:rPr>
                <w:rFonts w:ascii="Times New Roman" w:hAnsi="Times New Roman" w:cs="Times New Roman"/>
                <w:sz w:val="24"/>
                <w:szCs w:val="24"/>
              </w:rPr>
              <w:t>14.11</w:t>
            </w:r>
          </w:p>
          <w:p w14:paraId="51A39372" w14:textId="7BF3047A" w:rsidR="004B7D16" w:rsidRPr="00396D4C" w:rsidRDefault="004B7D16" w:rsidP="00396D4C">
            <w:pPr>
              <w:rPr>
                <w:rFonts w:ascii="Times New Roman" w:hAnsi="Times New Roman" w:cs="Times New Roman"/>
                <w:color w:val="000000"/>
                <w:sz w:val="24"/>
                <w:szCs w:val="24"/>
              </w:rPr>
            </w:pPr>
            <w:r w:rsidRPr="00A91BE7">
              <w:rPr>
                <w:rFonts w:ascii="Times New Roman" w:eastAsia="Times New Roman" w:hAnsi="Times New Roman" w:cs="Times New Roman"/>
                <w:sz w:val="24"/>
                <w:szCs w:val="24"/>
                <w:highlight w:val="yellow"/>
              </w:rPr>
              <w:t>За кошти громади</w:t>
            </w:r>
          </w:p>
        </w:tc>
        <w:tc>
          <w:tcPr>
            <w:tcW w:w="851" w:type="dxa"/>
            <w:tcBorders>
              <w:top w:val="single" w:sz="4" w:space="0" w:color="00000A"/>
              <w:left w:val="single" w:sz="4" w:space="0" w:color="00000A"/>
              <w:bottom w:val="single" w:sz="4" w:space="0" w:color="00000A"/>
              <w:right w:val="single" w:sz="4" w:space="0" w:color="00000A"/>
            </w:tcBorders>
          </w:tcPr>
          <w:p w14:paraId="0B5C5821" w14:textId="77777777" w:rsidR="00711935" w:rsidRPr="00396D4C" w:rsidRDefault="00711935" w:rsidP="00396D4C">
            <w:pPr>
              <w:rPr>
                <w:rFonts w:ascii="Times New Roman" w:hAnsi="Times New Roman" w:cs="Times New Roman"/>
                <w:color w:val="000000"/>
                <w:sz w:val="24"/>
                <w:szCs w:val="24"/>
              </w:rPr>
            </w:pPr>
            <w:r w:rsidRPr="00396D4C">
              <w:rPr>
                <w:rFonts w:ascii="Times New Roman" w:hAnsi="Times New Roman" w:cs="Times New Roman"/>
                <w:color w:val="000000"/>
                <w:sz w:val="24"/>
                <w:szCs w:val="24"/>
              </w:rPr>
              <w:t>30</w:t>
            </w:r>
          </w:p>
        </w:tc>
        <w:tc>
          <w:tcPr>
            <w:tcW w:w="991" w:type="dxa"/>
          </w:tcPr>
          <w:p w14:paraId="70ADAA0D" w14:textId="77777777" w:rsidR="00711935" w:rsidRPr="00396D4C" w:rsidRDefault="00711935" w:rsidP="00396D4C">
            <w:pPr>
              <w:jc w:val="center"/>
              <w:rPr>
                <w:rFonts w:ascii="Times New Roman" w:hAnsi="Times New Roman" w:cs="Times New Roman"/>
                <w:sz w:val="24"/>
                <w:szCs w:val="24"/>
              </w:rPr>
            </w:pPr>
            <w:r w:rsidRPr="00396D4C">
              <w:rPr>
                <w:rFonts w:ascii="Times New Roman" w:hAnsi="Times New Roman" w:cs="Times New Roman"/>
                <w:sz w:val="24"/>
                <w:szCs w:val="24"/>
              </w:rPr>
              <w:t>6</w:t>
            </w:r>
          </w:p>
        </w:tc>
        <w:tc>
          <w:tcPr>
            <w:tcW w:w="1701" w:type="dxa"/>
          </w:tcPr>
          <w:p w14:paraId="51619A2D" w14:textId="77777777" w:rsidR="00711935" w:rsidRPr="00396D4C" w:rsidRDefault="00711935" w:rsidP="00396D4C">
            <w:pPr>
              <w:rPr>
                <w:rFonts w:ascii="Times New Roman" w:hAnsi="Times New Roman" w:cs="Times New Roman"/>
                <w:sz w:val="24"/>
                <w:szCs w:val="24"/>
              </w:rPr>
            </w:pPr>
            <w:r w:rsidRPr="00396D4C">
              <w:rPr>
                <w:rFonts w:ascii="Times New Roman" w:hAnsi="Times New Roman" w:cs="Times New Roman"/>
                <w:sz w:val="24"/>
                <w:szCs w:val="24"/>
              </w:rPr>
              <w:t>Воробйова Світлана Іванівна</w:t>
            </w:r>
          </w:p>
        </w:tc>
        <w:tc>
          <w:tcPr>
            <w:tcW w:w="1559" w:type="dxa"/>
          </w:tcPr>
          <w:p w14:paraId="28648817" w14:textId="77777777" w:rsidR="00711935" w:rsidRPr="00396D4C" w:rsidRDefault="00711935" w:rsidP="00396D4C">
            <w:pPr>
              <w:rPr>
                <w:rFonts w:ascii="Times New Roman" w:hAnsi="Times New Roman" w:cs="Times New Roman"/>
                <w:sz w:val="24"/>
                <w:szCs w:val="24"/>
              </w:rPr>
            </w:pPr>
            <w:r w:rsidRPr="00396D4C">
              <w:rPr>
                <w:rFonts w:ascii="Times New Roman" w:hAnsi="Times New Roman" w:cs="Times New Roman"/>
                <w:sz w:val="24"/>
                <w:szCs w:val="24"/>
              </w:rPr>
              <w:t>050-848-21-53</w:t>
            </w:r>
          </w:p>
        </w:tc>
        <w:tc>
          <w:tcPr>
            <w:tcW w:w="2127" w:type="dxa"/>
          </w:tcPr>
          <w:p w14:paraId="33C5A8BB" w14:textId="77777777" w:rsidR="00711935" w:rsidRPr="00396D4C" w:rsidRDefault="00A54743" w:rsidP="00396D4C">
            <w:pPr>
              <w:rPr>
                <w:rFonts w:ascii="Times New Roman" w:hAnsi="Times New Roman" w:cs="Times New Roman"/>
                <w:sz w:val="24"/>
                <w:szCs w:val="24"/>
              </w:rPr>
            </w:pPr>
            <w:hyperlink r:id="rId22" w:history="1">
              <w:r w:rsidR="00711935" w:rsidRPr="00396D4C">
                <w:rPr>
                  <w:rFonts w:ascii="Times New Roman" w:hAnsi="Times New Roman" w:cs="Times New Roman"/>
                  <w:i/>
                  <w:color w:val="0000FF"/>
                  <w:sz w:val="24"/>
                  <w:szCs w:val="24"/>
                  <w:u w:val="single"/>
                </w:rPr>
                <w:t>vorobyova@ippo.dn.ua</w:t>
              </w:r>
            </w:hyperlink>
          </w:p>
        </w:tc>
      </w:tr>
      <w:tr w:rsidR="00711935" w:rsidRPr="00396D4C" w14:paraId="5C6C3BE9" w14:textId="77777777" w:rsidTr="0058709A">
        <w:trPr>
          <w:trHeight w:val="23"/>
        </w:trPr>
        <w:tc>
          <w:tcPr>
            <w:tcW w:w="675" w:type="dxa"/>
          </w:tcPr>
          <w:p w14:paraId="7550A8DB" w14:textId="77777777" w:rsidR="00711935" w:rsidRPr="00396D4C" w:rsidRDefault="00711935" w:rsidP="00396D4C">
            <w:pPr>
              <w:numPr>
                <w:ilvl w:val="0"/>
                <w:numId w:val="5"/>
              </w:numPr>
              <w:jc w:val="center"/>
              <w:rPr>
                <w:rFonts w:ascii="Times New Roman" w:hAnsi="Times New Roman" w:cs="Times New Roman"/>
                <w:sz w:val="24"/>
                <w:szCs w:val="24"/>
              </w:rPr>
            </w:pPr>
          </w:p>
        </w:tc>
        <w:tc>
          <w:tcPr>
            <w:tcW w:w="1276" w:type="dxa"/>
          </w:tcPr>
          <w:p w14:paraId="326AE18E" w14:textId="77777777" w:rsidR="00711935" w:rsidRPr="00396D4C" w:rsidRDefault="00711935" w:rsidP="00396D4C">
            <w:pPr>
              <w:jc w:val="left"/>
              <w:rPr>
                <w:rFonts w:ascii="Times New Roman" w:eastAsia="Times New Roman" w:hAnsi="Times New Roman" w:cs="Times New Roman"/>
                <w:b/>
                <w:sz w:val="24"/>
                <w:szCs w:val="24"/>
              </w:rPr>
            </w:pPr>
            <w:r w:rsidRPr="00396D4C">
              <w:rPr>
                <w:rFonts w:ascii="Times New Roman" w:eastAsia="Times New Roman" w:hAnsi="Times New Roman" w:cs="Times New Roman"/>
                <w:b/>
                <w:sz w:val="24"/>
                <w:szCs w:val="24"/>
              </w:rPr>
              <w:t>8.5.1(29)</w:t>
            </w:r>
          </w:p>
        </w:tc>
        <w:tc>
          <w:tcPr>
            <w:tcW w:w="5245" w:type="dxa"/>
          </w:tcPr>
          <w:p w14:paraId="37AD22D7" w14:textId="77777777" w:rsidR="00EA4028" w:rsidRPr="00396D4C" w:rsidRDefault="00EA4028" w:rsidP="00396D4C">
            <w:pPr>
              <w:ind w:hanging="3"/>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НУШ з теми </w:t>
            </w:r>
            <w:r w:rsidRPr="00396D4C">
              <w:rPr>
                <w:rFonts w:ascii="Times New Roman" w:eastAsia="Times New Roman" w:hAnsi="Times New Roman" w:cs="Times New Roman"/>
                <w:b/>
                <w:bCs/>
                <w:color w:val="000000"/>
                <w:kern w:val="0"/>
                <w:sz w:val="24"/>
                <w:szCs w:val="24"/>
                <w:lang w:eastAsia="en-US"/>
              </w:rPr>
              <w:t xml:space="preserve"> </w:t>
            </w:r>
            <w:r w:rsidRPr="00396D4C">
              <w:rPr>
                <w:rFonts w:ascii="Times New Roman" w:eastAsia="Times New Roman" w:hAnsi="Times New Roman" w:cs="Times New Roman"/>
                <w:b/>
                <w:bCs/>
                <w:sz w:val="24"/>
                <w:szCs w:val="24"/>
              </w:rPr>
              <w:t xml:space="preserve">«Нова українська школа в дії: </w:t>
            </w:r>
            <w:r w:rsidRPr="00396D4C">
              <w:rPr>
                <w:rFonts w:ascii="Times New Roman" w:eastAsia="Times New Roman" w:hAnsi="Times New Roman" w:cs="Times New Roman"/>
                <w:b/>
                <w:bCs/>
                <w:sz w:val="24"/>
                <w:szCs w:val="24"/>
              </w:rPr>
              <w:lastRenderedPageBreak/>
              <w:t xml:space="preserve">навчаємо ефективно та </w:t>
            </w:r>
            <w:proofErr w:type="spellStart"/>
            <w:r w:rsidRPr="00396D4C">
              <w:rPr>
                <w:rFonts w:ascii="Times New Roman" w:eastAsia="Times New Roman" w:hAnsi="Times New Roman" w:cs="Times New Roman"/>
                <w:b/>
                <w:bCs/>
                <w:sz w:val="24"/>
                <w:szCs w:val="24"/>
              </w:rPr>
              <w:t>креативно</w:t>
            </w:r>
            <w:proofErr w:type="spellEnd"/>
            <w:r w:rsidRPr="00396D4C">
              <w:rPr>
                <w:rFonts w:ascii="Times New Roman" w:eastAsia="Times New Roman" w:hAnsi="Times New Roman" w:cs="Times New Roman"/>
                <w:b/>
                <w:bCs/>
                <w:sz w:val="24"/>
                <w:szCs w:val="24"/>
              </w:rPr>
              <w:t>» (</w:t>
            </w:r>
            <w:r w:rsidRPr="00396D4C">
              <w:rPr>
                <w:rFonts w:ascii="Times New Roman" w:eastAsia="Times New Roman" w:hAnsi="Times New Roman" w:cs="Times New Roman"/>
                <w:sz w:val="24"/>
                <w:szCs w:val="24"/>
              </w:rPr>
              <w:t>8 КЛАС, БАЗОВЕ ПРЕДМЕТНЕ НАВЧАННЯ)</w:t>
            </w:r>
          </w:p>
          <w:p w14:paraId="495BD223" w14:textId="6DE99A75" w:rsidR="00711935" w:rsidRPr="00396D4C" w:rsidRDefault="00711935" w:rsidP="00396D4C">
            <w:pPr>
              <w:ind w:hanging="3"/>
              <w:rPr>
                <w:rFonts w:ascii="Times New Roman" w:eastAsia="Times New Roman" w:hAnsi="Times New Roman" w:cs="Times New Roman"/>
                <w:b/>
                <w:sz w:val="24"/>
                <w:szCs w:val="24"/>
              </w:rPr>
            </w:pPr>
            <w:r w:rsidRPr="00396D4C">
              <w:rPr>
                <w:rFonts w:ascii="Times New Roman" w:eastAsia="Times New Roman" w:hAnsi="Times New Roman" w:cs="Times New Roman"/>
                <w:bCs/>
                <w:sz w:val="24"/>
                <w:szCs w:val="24"/>
              </w:rPr>
              <w:t>учителі</w:t>
            </w:r>
            <w:r w:rsidRPr="00396D4C">
              <w:rPr>
                <w:rFonts w:ascii="Times New Roman" w:eastAsia="Times New Roman" w:hAnsi="Times New Roman" w:cs="Times New Roman"/>
                <w:b/>
                <w:sz w:val="24"/>
                <w:szCs w:val="24"/>
              </w:rPr>
              <w:t> </w:t>
            </w:r>
            <w:r w:rsidRPr="00396D4C">
              <w:rPr>
                <w:rFonts w:ascii="Times New Roman" w:eastAsia="Times New Roman" w:hAnsi="Times New Roman" w:cs="Times New Roman"/>
                <w:b/>
                <w:i/>
                <w:iCs/>
                <w:sz w:val="24"/>
                <w:szCs w:val="24"/>
              </w:rPr>
              <w:t>англійської мови</w:t>
            </w:r>
            <w:r w:rsidRPr="00396D4C">
              <w:rPr>
                <w:rFonts w:ascii="Times New Roman" w:eastAsia="Times New Roman" w:hAnsi="Times New Roman" w:cs="Times New Roman"/>
                <w:b/>
                <w:sz w:val="24"/>
                <w:szCs w:val="24"/>
              </w:rPr>
              <w:t xml:space="preserve">, </w:t>
            </w:r>
            <w:r w:rsidRPr="00396D4C">
              <w:rPr>
                <w:rFonts w:ascii="Times New Roman" w:eastAsia="Times New Roman" w:hAnsi="Times New Roman" w:cs="Times New Roman"/>
                <w:sz w:val="24"/>
                <w:szCs w:val="24"/>
              </w:rPr>
              <w:t xml:space="preserve">які забезпечуватимуть реалізацію Державного стандарту базової середньої освіти в другому циклі базової середньої освіти </w:t>
            </w:r>
          </w:p>
        </w:tc>
        <w:tc>
          <w:tcPr>
            <w:tcW w:w="1337" w:type="dxa"/>
            <w:tcBorders>
              <w:top w:val="single" w:sz="4" w:space="0" w:color="00000A"/>
              <w:left w:val="single" w:sz="4" w:space="0" w:color="00000A"/>
              <w:bottom w:val="single" w:sz="4" w:space="0" w:color="00000A"/>
              <w:right w:val="single" w:sz="4" w:space="0" w:color="00000A"/>
            </w:tcBorders>
          </w:tcPr>
          <w:p w14:paraId="3163D363" w14:textId="4C29689C" w:rsidR="00711935" w:rsidRPr="00396D4C" w:rsidRDefault="00711935" w:rsidP="00396D4C">
            <w:pPr>
              <w:rPr>
                <w:rFonts w:ascii="Times New Roman" w:eastAsia="Times New Roman" w:hAnsi="Times New Roman" w:cs="Times New Roman"/>
                <w:i/>
                <w:sz w:val="24"/>
                <w:szCs w:val="24"/>
              </w:rPr>
            </w:pPr>
            <w:r w:rsidRPr="00396D4C">
              <w:rPr>
                <w:rFonts w:ascii="Times New Roman" w:hAnsi="Times New Roman" w:cs="Times New Roman"/>
                <w:sz w:val="24"/>
                <w:szCs w:val="24"/>
              </w:rPr>
              <w:lastRenderedPageBreak/>
              <w:t>10.11</w:t>
            </w:r>
            <w:r w:rsidR="0096282F" w:rsidRPr="00396D4C">
              <w:rPr>
                <w:rFonts w:ascii="Times New Roman" w:eastAsia="Times New Roman" w:hAnsi="Times New Roman" w:cs="Times New Roman"/>
                <w:sz w:val="24"/>
                <w:szCs w:val="24"/>
              </w:rPr>
              <w:t>–</w:t>
            </w:r>
            <w:r w:rsidRPr="00396D4C">
              <w:rPr>
                <w:rFonts w:ascii="Times New Roman" w:hAnsi="Times New Roman" w:cs="Times New Roman"/>
                <w:sz w:val="24"/>
                <w:szCs w:val="24"/>
              </w:rPr>
              <w:lastRenderedPageBreak/>
              <w:t>21.11</w:t>
            </w:r>
          </w:p>
        </w:tc>
        <w:tc>
          <w:tcPr>
            <w:tcW w:w="851" w:type="dxa"/>
            <w:tcBorders>
              <w:top w:val="single" w:sz="4" w:space="0" w:color="00000A"/>
              <w:left w:val="single" w:sz="4" w:space="0" w:color="00000A"/>
              <w:bottom w:val="single" w:sz="4" w:space="0" w:color="00000A"/>
              <w:right w:val="single" w:sz="4" w:space="0" w:color="00000A"/>
            </w:tcBorders>
          </w:tcPr>
          <w:p w14:paraId="5DB15A79" w14:textId="77777777" w:rsidR="00711935" w:rsidRPr="00396D4C" w:rsidRDefault="00711935" w:rsidP="00396D4C">
            <w:pPr>
              <w:tabs>
                <w:tab w:val="left" w:pos="540"/>
                <w:tab w:val="left" w:pos="720"/>
              </w:tabs>
              <w:ind w:left="141" w:hanging="3"/>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lastRenderedPageBreak/>
              <w:t>30</w:t>
            </w:r>
          </w:p>
        </w:tc>
        <w:tc>
          <w:tcPr>
            <w:tcW w:w="991" w:type="dxa"/>
            <w:tcBorders>
              <w:top w:val="single" w:sz="4" w:space="0" w:color="00000A"/>
              <w:left w:val="single" w:sz="4" w:space="0" w:color="00000A"/>
              <w:bottom w:val="single" w:sz="4" w:space="0" w:color="00000A"/>
              <w:right w:val="single" w:sz="4" w:space="0" w:color="00000A"/>
            </w:tcBorders>
          </w:tcPr>
          <w:p w14:paraId="77E8C82B" w14:textId="77777777" w:rsidR="00711935" w:rsidRPr="00396D4C" w:rsidRDefault="00711935" w:rsidP="00396D4C">
            <w:pPr>
              <w:ind w:left="141" w:hanging="3"/>
              <w:jc w:val="center"/>
              <w:rPr>
                <w:rFonts w:ascii="Times New Roman" w:eastAsia="Times New Roman" w:hAnsi="Times New Roman" w:cs="Times New Roman"/>
                <w:sz w:val="24"/>
                <w:szCs w:val="24"/>
                <w:highlight w:val="yellow"/>
              </w:rPr>
            </w:pPr>
            <w:r w:rsidRPr="00396D4C">
              <w:rPr>
                <w:rFonts w:ascii="Times New Roman" w:eastAsia="Times New Roman" w:hAnsi="Times New Roman" w:cs="Times New Roman"/>
                <w:sz w:val="24"/>
                <w:szCs w:val="24"/>
              </w:rPr>
              <w:t>17</w:t>
            </w:r>
          </w:p>
        </w:tc>
        <w:tc>
          <w:tcPr>
            <w:tcW w:w="1701" w:type="dxa"/>
            <w:tcBorders>
              <w:top w:val="single" w:sz="4" w:space="0" w:color="auto"/>
              <w:left w:val="single" w:sz="4" w:space="0" w:color="auto"/>
              <w:bottom w:val="single" w:sz="4" w:space="0" w:color="auto"/>
              <w:right w:val="single" w:sz="4" w:space="0" w:color="auto"/>
            </w:tcBorders>
          </w:tcPr>
          <w:p w14:paraId="38540F42" w14:textId="6C12C18F" w:rsidR="00711935" w:rsidRPr="00396D4C" w:rsidRDefault="00711935" w:rsidP="00396D4C">
            <w:pPr>
              <w:rPr>
                <w:rFonts w:ascii="Times New Roman" w:hAnsi="Times New Roman" w:cs="Times New Roman"/>
                <w:sz w:val="24"/>
                <w:szCs w:val="24"/>
              </w:rPr>
            </w:pPr>
            <w:proofErr w:type="spellStart"/>
            <w:r w:rsidRPr="00396D4C">
              <w:rPr>
                <w:rFonts w:ascii="Times New Roman" w:hAnsi="Times New Roman" w:cs="Times New Roman"/>
                <w:sz w:val="24"/>
                <w:szCs w:val="24"/>
              </w:rPr>
              <w:t>Луганцова</w:t>
            </w:r>
            <w:proofErr w:type="spellEnd"/>
            <w:r w:rsidRPr="00396D4C">
              <w:rPr>
                <w:rFonts w:ascii="Times New Roman" w:hAnsi="Times New Roman" w:cs="Times New Roman"/>
                <w:sz w:val="24"/>
                <w:szCs w:val="24"/>
              </w:rPr>
              <w:t xml:space="preserve"> </w:t>
            </w:r>
            <w:r w:rsidRPr="00396D4C">
              <w:rPr>
                <w:rFonts w:ascii="Times New Roman" w:hAnsi="Times New Roman" w:cs="Times New Roman"/>
                <w:sz w:val="24"/>
                <w:szCs w:val="24"/>
              </w:rPr>
              <w:lastRenderedPageBreak/>
              <w:t>Євгенія Анатоліївна</w:t>
            </w:r>
          </w:p>
        </w:tc>
        <w:tc>
          <w:tcPr>
            <w:tcW w:w="1559" w:type="dxa"/>
            <w:tcBorders>
              <w:top w:val="single" w:sz="4" w:space="0" w:color="auto"/>
              <w:left w:val="single" w:sz="4" w:space="0" w:color="auto"/>
              <w:bottom w:val="single" w:sz="4" w:space="0" w:color="auto"/>
              <w:right w:val="single" w:sz="4" w:space="0" w:color="auto"/>
            </w:tcBorders>
          </w:tcPr>
          <w:p w14:paraId="0BDA37B6" w14:textId="4C56FE98" w:rsidR="00711935" w:rsidRPr="00396D4C" w:rsidRDefault="00711935" w:rsidP="00396D4C">
            <w:pPr>
              <w:rPr>
                <w:rFonts w:ascii="Times New Roman" w:hAnsi="Times New Roman" w:cs="Times New Roman"/>
                <w:kern w:val="2"/>
                <w:sz w:val="24"/>
                <w:szCs w:val="24"/>
              </w:rPr>
            </w:pPr>
            <w:r w:rsidRPr="00396D4C">
              <w:rPr>
                <w:rFonts w:ascii="Times New Roman" w:hAnsi="Times New Roman" w:cs="Times New Roman"/>
                <w:sz w:val="24"/>
                <w:szCs w:val="24"/>
              </w:rPr>
              <w:lastRenderedPageBreak/>
              <w:t>066-230-80-</w:t>
            </w:r>
            <w:r w:rsidRPr="00396D4C">
              <w:rPr>
                <w:rFonts w:ascii="Times New Roman" w:hAnsi="Times New Roman" w:cs="Times New Roman"/>
                <w:sz w:val="24"/>
                <w:szCs w:val="24"/>
              </w:rPr>
              <w:lastRenderedPageBreak/>
              <w:t>29</w:t>
            </w:r>
          </w:p>
        </w:tc>
        <w:tc>
          <w:tcPr>
            <w:tcW w:w="2127" w:type="dxa"/>
            <w:tcBorders>
              <w:top w:val="single" w:sz="4" w:space="0" w:color="auto"/>
              <w:left w:val="single" w:sz="4" w:space="0" w:color="auto"/>
              <w:bottom w:val="single" w:sz="4" w:space="0" w:color="auto"/>
              <w:right w:val="single" w:sz="4" w:space="0" w:color="auto"/>
            </w:tcBorders>
          </w:tcPr>
          <w:p w14:paraId="4D9807B3" w14:textId="77777777" w:rsidR="00711935" w:rsidRPr="00396D4C" w:rsidRDefault="00A54743" w:rsidP="00396D4C">
            <w:pPr>
              <w:rPr>
                <w:rFonts w:ascii="Times New Roman" w:hAnsi="Times New Roman" w:cs="Times New Roman"/>
                <w:kern w:val="2"/>
                <w:sz w:val="24"/>
                <w:szCs w:val="24"/>
              </w:rPr>
            </w:pPr>
            <w:hyperlink r:id="rId23" w:history="1">
              <w:r w:rsidR="00711935" w:rsidRPr="00396D4C">
                <w:rPr>
                  <w:rFonts w:ascii="Times New Roman" w:hAnsi="Times New Roman" w:cs="Times New Roman"/>
                  <w:color w:val="0000FF"/>
                  <w:sz w:val="24"/>
                  <w:szCs w:val="24"/>
                  <w:u w:val="single"/>
                </w:rPr>
                <w:t>e.lugancova@ippo.</w:t>
              </w:r>
              <w:r w:rsidR="00711935" w:rsidRPr="00396D4C">
                <w:rPr>
                  <w:rFonts w:ascii="Times New Roman" w:hAnsi="Times New Roman" w:cs="Times New Roman"/>
                  <w:color w:val="0000FF"/>
                  <w:sz w:val="24"/>
                  <w:szCs w:val="24"/>
                  <w:u w:val="single"/>
                </w:rPr>
                <w:lastRenderedPageBreak/>
                <w:t>dn.ua</w:t>
              </w:r>
            </w:hyperlink>
            <w:r w:rsidR="00711935" w:rsidRPr="00396D4C">
              <w:rPr>
                <w:rFonts w:ascii="Times New Roman" w:hAnsi="Times New Roman" w:cs="Times New Roman"/>
                <w:sz w:val="24"/>
                <w:szCs w:val="24"/>
              </w:rPr>
              <w:t xml:space="preserve"> </w:t>
            </w:r>
          </w:p>
        </w:tc>
      </w:tr>
      <w:tr w:rsidR="00711935" w:rsidRPr="00396D4C" w14:paraId="71525A7A" w14:textId="77777777" w:rsidTr="0058709A">
        <w:trPr>
          <w:trHeight w:val="23"/>
        </w:trPr>
        <w:tc>
          <w:tcPr>
            <w:tcW w:w="675" w:type="dxa"/>
          </w:tcPr>
          <w:p w14:paraId="3F434A56" w14:textId="77777777" w:rsidR="00711935" w:rsidRPr="00396D4C" w:rsidRDefault="00711935" w:rsidP="00396D4C">
            <w:pPr>
              <w:numPr>
                <w:ilvl w:val="0"/>
                <w:numId w:val="5"/>
              </w:numPr>
              <w:jc w:val="center"/>
              <w:rPr>
                <w:rFonts w:ascii="Times New Roman" w:hAnsi="Times New Roman" w:cs="Times New Roman"/>
                <w:sz w:val="24"/>
                <w:szCs w:val="24"/>
              </w:rPr>
            </w:pPr>
          </w:p>
        </w:tc>
        <w:tc>
          <w:tcPr>
            <w:tcW w:w="1276" w:type="dxa"/>
          </w:tcPr>
          <w:p w14:paraId="1387A647" w14:textId="77777777" w:rsidR="00711935" w:rsidRPr="00396D4C" w:rsidRDefault="00711935" w:rsidP="00396D4C">
            <w:pPr>
              <w:jc w:val="left"/>
              <w:rPr>
                <w:rFonts w:ascii="Times New Roman" w:eastAsia="Times New Roman" w:hAnsi="Times New Roman" w:cs="Times New Roman"/>
                <w:b/>
                <w:sz w:val="24"/>
                <w:szCs w:val="24"/>
              </w:rPr>
            </w:pPr>
            <w:r w:rsidRPr="00396D4C">
              <w:rPr>
                <w:rFonts w:ascii="Times New Roman" w:eastAsia="Times New Roman" w:hAnsi="Times New Roman" w:cs="Times New Roman"/>
                <w:b/>
                <w:sz w:val="24"/>
                <w:szCs w:val="24"/>
              </w:rPr>
              <w:t>8.5.4(34)</w:t>
            </w:r>
          </w:p>
        </w:tc>
        <w:tc>
          <w:tcPr>
            <w:tcW w:w="5245" w:type="dxa"/>
          </w:tcPr>
          <w:p w14:paraId="1339A7EA" w14:textId="77777777" w:rsidR="00EA4028" w:rsidRPr="00396D4C" w:rsidRDefault="00EA4028" w:rsidP="00396D4C">
            <w:pPr>
              <w:ind w:hanging="3"/>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НУШ з теми </w:t>
            </w:r>
            <w:r w:rsidRPr="00396D4C">
              <w:rPr>
                <w:rFonts w:ascii="Times New Roman" w:eastAsia="Times New Roman" w:hAnsi="Times New Roman" w:cs="Times New Roman"/>
                <w:b/>
                <w:bCs/>
                <w:color w:val="000000"/>
                <w:kern w:val="0"/>
                <w:sz w:val="24"/>
                <w:szCs w:val="24"/>
                <w:lang w:eastAsia="en-US"/>
              </w:rPr>
              <w:t xml:space="preserve"> </w:t>
            </w:r>
            <w:r w:rsidRPr="00396D4C">
              <w:rPr>
                <w:rFonts w:ascii="Times New Roman" w:eastAsia="Times New Roman" w:hAnsi="Times New Roman" w:cs="Times New Roman"/>
                <w:b/>
                <w:bCs/>
                <w:sz w:val="24"/>
                <w:szCs w:val="24"/>
              </w:rPr>
              <w:t xml:space="preserve">«Нова українська школа в дії: навчаємо ефективно та </w:t>
            </w:r>
            <w:proofErr w:type="spellStart"/>
            <w:r w:rsidRPr="00396D4C">
              <w:rPr>
                <w:rFonts w:ascii="Times New Roman" w:eastAsia="Times New Roman" w:hAnsi="Times New Roman" w:cs="Times New Roman"/>
                <w:b/>
                <w:bCs/>
                <w:sz w:val="24"/>
                <w:szCs w:val="24"/>
              </w:rPr>
              <w:t>креативно</w:t>
            </w:r>
            <w:proofErr w:type="spellEnd"/>
            <w:r w:rsidRPr="00396D4C">
              <w:rPr>
                <w:rFonts w:ascii="Times New Roman" w:eastAsia="Times New Roman" w:hAnsi="Times New Roman" w:cs="Times New Roman"/>
                <w:b/>
                <w:bCs/>
                <w:sz w:val="24"/>
                <w:szCs w:val="24"/>
              </w:rPr>
              <w:t>» (</w:t>
            </w:r>
            <w:r w:rsidRPr="00396D4C">
              <w:rPr>
                <w:rFonts w:ascii="Times New Roman" w:eastAsia="Times New Roman" w:hAnsi="Times New Roman" w:cs="Times New Roman"/>
                <w:sz w:val="24"/>
                <w:szCs w:val="24"/>
              </w:rPr>
              <w:t>8 КЛАС, БАЗОВЕ ПРЕДМЕТНЕ НАВЧАННЯ)</w:t>
            </w:r>
          </w:p>
          <w:p w14:paraId="5602ADE2" w14:textId="35D75C10" w:rsidR="00711935" w:rsidRPr="00396D4C" w:rsidRDefault="00711935" w:rsidP="00396D4C">
            <w:pPr>
              <w:ind w:hanging="3"/>
              <w:rPr>
                <w:rFonts w:ascii="Times New Roman" w:eastAsia="Times New Roman" w:hAnsi="Times New Roman" w:cs="Times New Roman"/>
                <w:b/>
                <w:sz w:val="24"/>
                <w:szCs w:val="24"/>
              </w:rPr>
            </w:pPr>
            <w:r w:rsidRPr="00396D4C">
              <w:rPr>
                <w:rFonts w:ascii="Times New Roman" w:eastAsia="Times New Roman" w:hAnsi="Times New Roman" w:cs="Times New Roman"/>
                <w:bCs/>
                <w:kern w:val="0"/>
                <w:sz w:val="24"/>
                <w:szCs w:val="24"/>
                <w:lang w:eastAsia="uk-UA"/>
              </w:rPr>
              <w:t>учителі</w:t>
            </w:r>
            <w:r w:rsidRPr="00396D4C">
              <w:rPr>
                <w:rFonts w:ascii="Times New Roman" w:eastAsia="Times New Roman" w:hAnsi="Times New Roman" w:cs="Times New Roman"/>
                <w:b/>
                <w:kern w:val="0"/>
                <w:sz w:val="24"/>
                <w:szCs w:val="24"/>
                <w:lang w:eastAsia="uk-UA"/>
              </w:rPr>
              <w:t> </w:t>
            </w:r>
            <w:r w:rsidRPr="00396D4C">
              <w:rPr>
                <w:rFonts w:ascii="Times New Roman" w:eastAsia="Times New Roman" w:hAnsi="Times New Roman" w:cs="Times New Roman"/>
                <w:b/>
                <w:i/>
                <w:kern w:val="0"/>
                <w:sz w:val="24"/>
                <w:szCs w:val="24"/>
                <w:lang w:eastAsia="uk-UA"/>
              </w:rPr>
              <w:t>української мови та літератури</w:t>
            </w:r>
            <w:r w:rsidRPr="00396D4C">
              <w:rPr>
                <w:rFonts w:ascii="Times New Roman" w:eastAsia="Times New Roman" w:hAnsi="Times New Roman" w:cs="Times New Roman"/>
                <w:b/>
                <w:kern w:val="0"/>
                <w:sz w:val="24"/>
                <w:szCs w:val="24"/>
                <w:lang w:eastAsia="uk-UA"/>
              </w:rPr>
              <w:t xml:space="preserve">, </w:t>
            </w:r>
            <w:r w:rsidRPr="00396D4C">
              <w:rPr>
                <w:rFonts w:ascii="Times New Roman" w:eastAsia="Times New Roman" w:hAnsi="Times New Roman" w:cs="Times New Roman"/>
                <w:kern w:val="0"/>
                <w:sz w:val="24"/>
                <w:szCs w:val="24"/>
                <w:lang w:eastAsia="uk-UA"/>
              </w:rPr>
              <w:t xml:space="preserve">які забезпечуватимуть реалізацію Державного стандарту базової середньої освіти в другому циклі базової середньої освіти </w:t>
            </w:r>
          </w:p>
        </w:tc>
        <w:tc>
          <w:tcPr>
            <w:tcW w:w="1337" w:type="dxa"/>
            <w:tcBorders>
              <w:top w:val="single" w:sz="4" w:space="0" w:color="00000A"/>
              <w:left w:val="single" w:sz="4" w:space="0" w:color="00000A"/>
              <w:bottom w:val="single" w:sz="4" w:space="0" w:color="00000A"/>
              <w:right w:val="single" w:sz="4" w:space="0" w:color="00000A"/>
            </w:tcBorders>
          </w:tcPr>
          <w:p w14:paraId="0308D27B" w14:textId="1CB87950" w:rsidR="00711935" w:rsidRPr="00396D4C" w:rsidRDefault="00711935" w:rsidP="00396D4C">
            <w:pPr>
              <w:rPr>
                <w:rFonts w:ascii="Times New Roman" w:eastAsia="Times New Roman" w:hAnsi="Times New Roman" w:cs="Times New Roman"/>
                <w:i/>
                <w:sz w:val="24"/>
                <w:szCs w:val="24"/>
              </w:rPr>
            </w:pPr>
            <w:r w:rsidRPr="00396D4C">
              <w:rPr>
                <w:rFonts w:ascii="Times New Roman" w:eastAsia="Times New Roman" w:hAnsi="Times New Roman" w:cs="Times New Roman"/>
                <w:sz w:val="24"/>
                <w:szCs w:val="24"/>
              </w:rPr>
              <w:t>10.11</w:t>
            </w:r>
            <w:r w:rsidR="0096282F" w:rsidRPr="00396D4C">
              <w:rPr>
                <w:rFonts w:ascii="Times New Roman" w:eastAsia="Times New Roman" w:hAnsi="Times New Roman" w:cs="Times New Roman"/>
                <w:sz w:val="24"/>
                <w:szCs w:val="24"/>
              </w:rPr>
              <w:t>–</w:t>
            </w:r>
            <w:r w:rsidRPr="00396D4C">
              <w:rPr>
                <w:rFonts w:ascii="Times New Roman" w:eastAsia="Times New Roman" w:hAnsi="Times New Roman" w:cs="Times New Roman"/>
                <w:sz w:val="24"/>
                <w:szCs w:val="24"/>
              </w:rPr>
              <w:t>21.11</w:t>
            </w:r>
          </w:p>
        </w:tc>
        <w:tc>
          <w:tcPr>
            <w:tcW w:w="851" w:type="dxa"/>
            <w:tcBorders>
              <w:top w:val="single" w:sz="4" w:space="0" w:color="00000A"/>
              <w:left w:val="single" w:sz="4" w:space="0" w:color="00000A"/>
              <w:bottom w:val="single" w:sz="4" w:space="0" w:color="00000A"/>
              <w:right w:val="single" w:sz="4" w:space="0" w:color="00000A"/>
            </w:tcBorders>
          </w:tcPr>
          <w:p w14:paraId="047F6545" w14:textId="77777777" w:rsidR="00711935" w:rsidRPr="00396D4C" w:rsidRDefault="00711935" w:rsidP="00396D4C">
            <w:pPr>
              <w:tabs>
                <w:tab w:val="left" w:pos="540"/>
                <w:tab w:val="left" w:pos="720"/>
              </w:tabs>
              <w:ind w:left="141" w:hanging="3"/>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30</w:t>
            </w:r>
          </w:p>
        </w:tc>
        <w:tc>
          <w:tcPr>
            <w:tcW w:w="991" w:type="dxa"/>
            <w:tcBorders>
              <w:top w:val="single" w:sz="4" w:space="0" w:color="00000A"/>
              <w:left w:val="single" w:sz="4" w:space="0" w:color="00000A"/>
              <w:bottom w:val="single" w:sz="4" w:space="0" w:color="00000A"/>
              <w:right w:val="single" w:sz="4" w:space="0" w:color="00000A"/>
            </w:tcBorders>
          </w:tcPr>
          <w:p w14:paraId="265CBE78" w14:textId="77777777" w:rsidR="00711935" w:rsidRPr="00396D4C" w:rsidRDefault="00711935" w:rsidP="00396D4C">
            <w:pPr>
              <w:ind w:left="141" w:hanging="3"/>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15</w:t>
            </w:r>
          </w:p>
        </w:tc>
        <w:tc>
          <w:tcPr>
            <w:tcW w:w="1701" w:type="dxa"/>
          </w:tcPr>
          <w:p w14:paraId="5EFAAA11" w14:textId="3E197321" w:rsidR="00711935" w:rsidRPr="00396D4C" w:rsidRDefault="00711935" w:rsidP="00396D4C">
            <w:pPr>
              <w:rPr>
                <w:rFonts w:ascii="Times New Roman" w:hAnsi="Times New Roman" w:cs="Times New Roman"/>
                <w:sz w:val="24"/>
                <w:szCs w:val="24"/>
              </w:rPr>
            </w:pPr>
            <w:proofErr w:type="spellStart"/>
            <w:r w:rsidRPr="00396D4C">
              <w:rPr>
                <w:rFonts w:ascii="Times New Roman" w:hAnsi="Times New Roman" w:cs="Times New Roman"/>
                <w:sz w:val="24"/>
                <w:szCs w:val="24"/>
              </w:rPr>
              <w:t>Ціко</w:t>
            </w:r>
            <w:proofErr w:type="spellEnd"/>
            <w:r w:rsidRPr="00396D4C">
              <w:rPr>
                <w:rFonts w:ascii="Times New Roman" w:hAnsi="Times New Roman" w:cs="Times New Roman"/>
                <w:sz w:val="24"/>
                <w:szCs w:val="24"/>
              </w:rPr>
              <w:t xml:space="preserve"> Ігор Григорович</w:t>
            </w:r>
          </w:p>
        </w:tc>
        <w:tc>
          <w:tcPr>
            <w:tcW w:w="1559" w:type="dxa"/>
          </w:tcPr>
          <w:p w14:paraId="515B405E" w14:textId="77777777" w:rsidR="00711935" w:rsidRPr="00396D4C" w:rsidRDefault="00711935" w:rsidP="00396D4C">
            <w:pPr>
              <w:rPr>
                <w:rFonts w:ascii="Times New Roman" w:hAnsi="Times New Roman" w:cs="Times New Roman"/>
                <w:sz w:val="24"/>
                <w:szCs w:val="24"/>
              </w:rPr>
            </w:pPr>
            <w:r w:rsidRPr="00396D4C">
              <w:rPr>
                <w:rFonts w:ascii="Times New Roman" w:hAnsi="Times New Roman" w:cs="Times New Roman"/>
                <w:sz w:val="24"/>
                <w:szCs w:val="24"/>
              </w:rPr>
              <w:t>095-258-36-04</w:t>
            </w:r>
          </w:p>
        </w:tc>
        <w:tc>
          <w:tcPr>
            <w:tcW w:w="2127" w:type="dxa"/>
          </w:tcPr>
          <w:p w14:paraId="34C12918" w14:textId="77777777" w:rsidR="00711935" w:rsidRPr="00396D4C" w:rsidRDefault="00A54743" w:rsidP="00396D4C">
            <w:pPr>
              <w:rPr>
                <w:rFonts w:ascii="Times New Roman" w:hAnsi="Times New Roman" w:cs="Times New Roman"/>
                <w:sz w:val="24"/>
                <w:szCs w:val="24"/>
              </w:rPr>
            </w:pPr>
            <w:hyperlink r:id="rId24" w:history="1">
              <w:r w:rsidR="00711935" w:rsidRPr="00396D4C">
                <w:rPr>
                  <w:rFonts w:ascii="Times New Roman" w:hAnsi="Times New Roman" w:cs="Times New Roman"/>
                  <w:color w:val="0000FF"/>
                  <w:sz w:val="24"/>
                  <w:szCs w:val="24"/>
                  <w:u w:val="single"/>
                </w:rPr>
                <w:t>igor.tsiko@ippo.dn.ua</w:t>
              </w:r>
            </w:hyperlink>
            <w:r w:rsidR="00711935" w:rsidRPr="00396D4C">
              <w:rPr>
                <w:rFonts w:ascii="Times New Roman" w:hAnsi="Times New Roman" w:cs="Times New Roman"/>
                <w:sz w:val="24"/>
                <w:szCs w:val="24"/>
              </w:rPr>
              <w:t xml:space="preserve"> </w:t>
            </w:r>
          </w:p>
        </w:tc>
      </w:tr>
      <w:tr w:rsidR="00711935" w:rsidRPr="00396D4C" w14:paraId="525E5566" w14:textId="77777777" w:rsidTr="0058709A">
        <w:trPr>
          <w:trHeight w:val="23"/>
        </w:trPr>
        <w:tc>
          <w:tcPr>
            <w:tcW w:w="675" w:type="dxa"/>
          </w:tcPr>
          <w:p w14:paraId="7F65F593" w14:textId="77777777" w:rsidR="00711935" w:rsidRPr="00396D4C" w:rsidRDefault="00711935" w:rsidP="00396D4C">
            <w:pPr>
              <w:numPr>
                <w:ilvl w:val="0"/>
                <w:numId w:val="5"/>
              </w:numPr>
              <w:jc w:val="center"/>
              <w:rPr>
                <w:rFonts w:ascii="Times New Roman" w:hAnsi="Times New Roman" w:cs="Times New Roman"/>
                <w:sz w:val="24"/>
                <w:szCs w:val="24"/>
              </w:rPr>
            </w:pPr>
          </w:p>
        </w:tc>
        <w:tc>
          <w:tcPr>
            <w:tcW w:w="1276" w:type="dxa"/>
          </w:tcPr>
          <w:p w14:paraId="058B00F7" w14:textId="77777777" w:rsidR="00711935" w:rsidRPr="00396D4C" w:rsidRDefault="00711935" w:rsidP="00396D4C">
            <w:pPr>
              <w:jc w:val="left"/>
              <w:rPr>
                <w:rFonts w:ascii="Times New Roman" w:eastAsia="Times New Roman" w:hAnsi="Times New Roman" w:cs="Times New Roman"/>
                <w:b/>
                <w:sz w:val="24"/>
                <w:szCs w:val="24"/>
              </w:rPr>
            </w:pPr>
            <w:r w:rsidRPr="00396D4C">
              <w:rPr>
                <w:rFonts w:ascii="Times New Roman" w:eastAsia="Times New Roman" w:hAnsi="Times New Roman" w:cs="Times New Roman"/>
                <w:b/>
                <w:sz w:val="24"/>
                <w:szCs w:val="24"/>
              </w:rPr>
              <w:t>8.5.6(25)</w:t>
            </w:r>
          </w:p>
        </w:tc>
        <w:tc>
          <w:tcPr>
            <w:tcW w:w="5245" w:type="dxa"/>
          </w:tcPr>
          <w:p w14:paraId="406D38E0" w14:textId="77777777" w:rsidR="00EA4028" w:rsidRPr="00396D4C" w:rsidRDefault="00EA4028" w:rsidP="00396D4C">
            <w:pPr>
              <w:ind w:hanging="3"/>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НУШ з теми </w:t>
            </w:r>
            <w:r w:rsidRPr="00396D4C">
              <w:rPr>
                <w:rFonts w:ascii="Times New Roman" w:eastAsia="Times New Roman" w:hAnsi="Times New Roman" w:cs="Times New Roman"/>
                <w:b/>
                <w:bCs/>
                <w:color w:val="000000"/>
                <w:kern w:val="0"/>
                <w:sz w:val="24"/>
                <w:szCs w:val="24"/>
                <w:lang w:eastAsia="en-US"/>
              </w:rPr>
              <w:t xml:space="preserve"> </w:t>
            </w:r>
            <w:r w:rsidRPr="00396D4C">
              <w:rPr>
                <w:rFonts w:ascii="Times New Roman" w:eastAsia="Times New Roman" w:hAnsi="Times New Roman" w:cs="Times New Roman"/>
                <w:b/>
                <w:bCs/>
                <w:sz w:val="24"/>
                <w:szCs w:val="24"/>
              </w:rPr>
              <w:t xml:space="preserve">«Нова українська школа в дії: навчаємо ефективно та </w:t>
            </w:r>
            <w:proofErr w:type="spellStart"/>
            <w:r w:rsidRPr="00396D4C">
              <w:rPr>
                <w:rFonts w:ascii="Times New Roman" w:eastAsia="Times New Roman" w:hAnsi="Times New Roman" w:cs="Times New Roman"/>
                <w:b/>
                <w:bCs/>
                <w:sz w:val="24"/>
                <w:szCs w:val="24"/>
              </w:rPr>
              <w:t>креативно</w:t>
            </w:r>
            <w:proofErr w:type="spellEnd"/>
            <w:r w:rsidRPr="00396D4C">
              <w:rPr>
                <w:rFonts w:ascii="Times New Roman" w:eastAsia="Times New Roman" w:hAnsi="Times New Roman" w:cs="Times New Roman"/>
                <w:b/>
                <w:bCs/>
                <w:sz w:val="24"/>
                <w:szCs w:val="24"/>
              </w:rPr>
              <w:t>» (</w:t>
            </w:r>
            <w:r w:rsidRPr="00396D4C">
              <w:rPr>
                <w:rFonts w:ascii="Times New Roman" w:eastAsia="Times New Roman" w:hAnsi="Times New Roman" w:cs="Times New Roman"/>
                <w:sz w:val="24"/>
                <w:szCs w:val="24"/>
              </w:rPr>
              <w:t>8 КЛАС, БАЗОВЕ ПРЕДМЕТНЕ НАВЧАННЯ)</w:t>
            </w:r>
          </w:p>
          <w:p w14:paraId="57F26C98" w14:textId="21F3AF66" w:rsidR="00711935" w:rsidRPr="00396D4C" w:rsidRDefault="00711935" w:rsidP="00396D4C">
            <w:pPr>
              <w:rPr>
                <w:rFonts w:ascii="Times New Roman" w:hAnsi="Times New Roman" w:cs="Times New Roman"/>
                <w:i/>
                <w:sz w:val="24"/>
                <w:szCs w:val="24"/>
              </w:rPr>
            </w:pPr>
            <w:r w:rsidRPr="00396D4C">
              <w:rPr>
                <w:rFonts w:ascii="Times New Roman" w:hAnsi="Times New Roman" w:cs="Times New Roman"/>
                <w:b/>
                <w:bCs/>
                <w:i/>
                <w:sz w:val="24"/>
                <w:szCs w:val="24"/>
              </w:rPr>
              <w:t>учителі математики</w:t>
            </w:r>
            <w:r w:rsidRPr="00396D4C">
              <w:rPr>
                <w:rFonts w:ascii="Times New Roman" w:hAnsi="Times New Roman" w:cs="Times New Roman"/>
                <w:i/>
                <w:sz w:val="24"/>
                <w:szCs w:val="24"/>
              </w:rPr>
              <w:t xml:space="preserve">, які забезпечуватимуть реалізацію Державного стандарту базової середньої освіти в другому циклі базової середньої освіти </w:t>
            </w:r>
          </w:p>
        </w:tc>
        <w:tc>
          <w:tcPr>
            <w:tcW w:w="1337" w:type="dxa"/>
          </w:tcPr>
          <w:p w14:paraId="5F6332CE" w14:textId="55543CC1" w:rsidR="00711935" w:rsidRPr="00396D4C" w:rsidRDefault="00711935" w:rsidP="00396D4C">
            <w:pPr>
              <w:jc w:val="center"/>
              <w:rPr>
                <w:rFonts w:ascii="Times New Roman" w:eastAsia="Times New Roman" w:hAnsi="Times New Roman" w:cs="Times New Roman"/>
                <w:i/>
                <w:sz w:val="24"/>
                <w:szCs w:val="24"/>
              </w:rPr>
            </w:pPr>
            <w:r w:rsidRPr="00396D4C">
              <w:rPr>
                <w:rFonts w:ascii="Times New Roman" w:eastAsia="Times New Roman" w:hAnsi="Times New Roman" w:cs="Times New Roman"/>
                <w:sz w:val="24"/>
                <w:szCs w:val="24"/>
              </w:rPr>
              <w:t>10.11</w:t>
            </w:r>
            <w:r w:rsidR="0096282F" w:rsidRPr="00396D4C">
              <w:rPr>
                <w:rFonts w:ascii="Times New Roman" w:eastAsia="Times New Roman" w:hAnsi="Times New Roman" w:cs="Times New Roman"/>
                <w:sz w:val="24"/>
                <w:szCs w:val="24"/>
              </w:rPr>
              <w:t>–</w:t>
            </w:r>
            <w:r w:rsidRPr="00396D4C">
              <w:rPr>
                <w:rFonts w:ascii="Times New Roman" w:eastAsia="Times New Roman" w:hAnsi="Times New Roman" w:cs="Times New Roman"/>
                <w:sz w:val="24"/>
                <w:szCs w:val="24"/>
              </w:rPr>
              <w:t>14.11</w:t>
            </w:r>
          </w:p>
        </w:tc>
        <w:tc>
          <w:tcPr>
            <w:tcW w:w="851" w:type="dxa"/>
            <w:tcBorders>
              <w:top w:val="single" w:sz="4" w:space="0" w:color="00000A"/>
              <w:left w:val="single" w:sz="4" w:space="0" w:color="00000A"/>
              <w:bottom w:val="single" w:sz="4" w:space="0" w:color="00000A"/>
              <w:right w:val="single" w:sz="4" w:space="0" w:color="00000A"/>
            </w:tcBorders>
          </w:tcPr>
          <w:p w14:paraId="7BA0EF69" w14:textId="77777777" w:rsidR="00711935" w:rsidRPr="00396D4C" w:rsidRDefault="00711935" w:rsidP="00396D4C">
            <w:pPr>
              <w:tabs>
                <w:tab w:val="left" w:pos="0"/>
              </w:tabs>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30</w:t>
            </w:r>
          </w:p>
        </w:tc>
        <w:tc>
          <w:tcPr>
            <w:tcW w:w="991" w:type="dxa"/>
          </w:tcPr>
          <w:p w14:paraId="680D8288" w14:textId="77777777" w:rsidR="00711935" w:rsidRPr="00396D4C" w:rsidRDefault="00711935" w:rsidP="00396D4C">
            <w:pPr>
              <w:jc w:val="center"/>
              <w:rPr>
                <w:rFonts w:ascii="Times New Roman" w:hAnsi="Times New Roman" w:cs="Times New Roman"/>
                <w:sz w:val="24"/>
                <w:szCs w:val="24"/>
              </w:rPr>
            </w:pPr>
            <w:r w:rsidRPr="00396D4C">
              <w:rPr>
                <w:rFonts w:ascii="Times New Roman" w:hAnsi="Times New Roman" w:cs="Times New Roman"/>
                <w:sz w:val="24"/>
                <w:szCs w:val="24"/>
              </w:rPr>
              <w:t>21</w:t>
            </w:r>
          </w:p>
        </w:tc>
        <w:tc>
          <w:tcPr>
            <w:tcW w:w="1701" w:type="dxa"/>
          </w:tcPr>
          <w:p w14:paraId="12AD1374" w14:textId="29280C7E" w:rsidR="00711935" w:rsidRPr="00396D4C" w:rsidRDefault="00711935" w:rsidP="00396D4C">
            <w:pPr>
              <w:rPr>
                <w:rFonts w:ascii="Times New Roman" w:hAnsi="Times New Roman" w:cs="Times New Roman"/>
                <w:sz w:val="24"/>
                <w:szCs w:val="24"/>
              </w:rPr>
            </w:pPr>
            <w:r w:rsidRPr="00396D4C">
              <w:rPr>
                <w:rFonts w:ascii="Times New Roman" w:hAnsi="Times New Roman" w:cs="Times New Roman"/>
                <w:sz w:val="24"/>
                <w:szCs w:val="24"/>
              </w:rPr>
              <w:t>Волошина Ірина Георгіївна</w:t>
            </w:r>
          </w:p>
        </w:tc>
        <w:tc>
          <w:tcPr>
            <w:tcW w:w="1559" w:type="dxa"/>
          </w:tcPr>
          <w:p w14:paraId="14CFFDAB" w14:textId="77777777" w:rsidR="00711935" w:rsidRPr="00396D4C" w:rsidRDefault="00711935" w:rsidP="00396D4C">
            <w:pPr>
              <w:ind w:left="-108"/>
              <w:rPr>
                <w:rFonts w:ascii="Times New Roman" w:hAnsi="Times New Roman" w:cs="Times New Roman"/>
                <w:sz w:val="24"/>
                <w:szCs w:val="24"/>
              </w:rPr>
            </w:pPr>
            <w:r w:rsidRPr="00396D4C">
              <w:rPr>
                <w:rFonts w:ascii="Times New Roman" w:hAnsi="Times New Roman" w:cs="Times New Roman"/>
                <w:sz w:val="24"/>
                <w:szCs w:val="24"/>
              </w:rPr>
              <w:t>(050)853-61-47</w:t>
            </w:r>
          </w:p>
        </w:tc>
        <w:tc>
          <w:tcPr>
            <w:tcW w:w="2127" w:type="dxa"/>
          </w:tcPr>
          <w:p w14:paraId="0A434943" w14:textId="77777777" w:rsidR="00711935" w:rsidRPr="00396D4C" w:rsidRDefault="00A54743" w:rsidP="00396D4C">
            <w:pPr>
              <w:rPr>
                <w:rFonts w:ascii="Times New Roman" w:hAnsi="Times New Roman" w:cs="Times New Roman"/>
                <w:sz w:val="24"/>
                <w:szCs w:val="24"/>
              </w:rPr>
            </w:pPr>
            <w:hyperlink r:id="rId25" w:history="1">
              <w:r w:rsidR="00711935" w:rsidRPr="00396D4C">
                <w:rPr>
                  <w:rFonts w:ascii="Times New Roman" w:hAnsi="Times New Roman" w:cs="Times New Roman"/>
                  <w:color w:val="0000FF"/>
                  <w:sz w:val="24"/>
                  <w:szCs w:val="24"/>
                  <w:u w:val="single"/>
                </w:rPr>
                <w:t>voloshina@ippo.dn.ua</w:t>
              </w:r>
            </w:hyperlink>
            <w:r w:rsidR="00711935" w:rsidRPr="00396D4C">
              <w:rPr>
                <w:rFonts w:ascii="Times New Roman" w:hAnsi="Times New Roman" w:cs="Times New Roman"/>
                <w:sz w:val="24"/>
                <w:szCs w:val="24"/>
              </w:rPr>
              <w:t xml:space="preserve"> </w:t>
            </w:r>
          </w:p>
        </w:tc>
      </w:tr>
      <w:tr w:rsidR="00711935" w:rsidRPr="00396D4C" w14:paraId="3A7A8C9C" w14:textId="77777777" w:rsidTr="0058709A">
        <w:trPr>
          <w:trHeight w:val="23"/>
        </w:trPr>
        <w:tc>
          <w:tcPr>
            <w:tcW w:w="675" w:type="dxa"/>
          </w:tcPr>
          <w:p w14:paraId="07FEFD87" w14:textId="77777777" w:rsidR="00711935" w:rsidRPr="00396D4C" w:rsidRDefault="00711935" w:rsidP="00396D4C">
            <w:pPr>
              <w:numPr>
                <w:ilvl w:val="0"/>
                <w:numId w:val="5"/>
              </w:numPr>
              <w:jc w:val="center"/>
              <w:rPr>
                <w:rFonts w:ascii="Times New Roman" w:hAnsi="Times New Roman" w:cs="Times New Roman"/>
                <w:sz w:val="24"/>
                <w:szCs w:val="24"/>
              </w:rPr>
            </w:pPr>
          </w:p>
        </w:tc>
        <w:tc>
          <w:tcPr>
            <w:tcW w:w="1276" w:type="dxa"/>
          </w:tcPr>
          <w:p w14:paraId="5C50E4DB" w14:textId="77777777" w:rsidR="00711935" w:rsidRPr="00396D4C" w:rsidRDefault="00711935" w:rsidP="00396D4C">
            <w:pPr>
              <w:jc w:val="left"/>
              <w:rPr>
                <w:rFonts w:ascii="Times New Roman" w:eastAsia="Times New Roman" w:hAnsi="Times New Roman" w:cs="Times New Roman"/>
                <w:b/>
                <w:sz w:val="24"/>
                <w:szCs w:val="24"/>
              </w:rPr>
            </w:pPr>
            <w:r w:rsidRPr="00396D4C">
              <w:rPr>
                <w:rFonts w:ascii="Times New Roman" w:eastAsia="Times New Roman" w:hAnsi="Times New Roman" w:cs="Times New Roman"/>
                <w:b/>
                <w:sz w:val="24"/>
                <w:szCs w:val="24"/>
              </w:rPr>
              <w:t>8.5.7(16)</w:t>
            </w:r>
          </w:p>
        </w:tc>
        <w:tc>
          <w:tcPr>
            <w:tcW w:w="5245" w:type="dxa"/>
          </w:tcPr>
          <w:p w14:paraId="5EBEE8B8" w14:textId="77777777" w:rsidR="00EA4028" w:rsidRPr="00396D4C" w:rsidRDefault="00EA4028" w:rsidP="00396D4C">
            <w:pPr>
              <w:ind w:hanging="3"/>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НУШ з теми </w:t>
            </w:r>
            <w:r w:rsidRPr="00396D4C">
              <w:rPr>
                <w:rFonts w:ascii="Times New Roman" w:eastAsia="Times New Roman" w:hAnsi="Times New Roman" w:cs="Times New Roman"/>
                <w:b/>
                <w:bCs/>
                <w:color w:val="000000"/>
                <w:kern w:val="0"/>
                <w:sz w:val="24"/>
                <w:szCs w:val="24"/>
                <w:lang w:eastAsia="en-US"/>
              </w:rPr>
              <w:t xml:space="preserve"> </w:t>
            </w:r>
            <w:r w:rsidRPr="00396D4C">
              <w:rPr>
                <w:rFonts w:ascii="Times New Roman" w:eastAsia="Times New Roman" w:hAnsi="Times New Roman" w:cs="Times New Roman"/>
                <w:b/>
                <w:bCs/>
                <w:sz w:val="24"/>
                <w:szCs w:val="24"/>
              </w:rPr>
              <w:t xml:space="preserve">«Нова українська школа в дії: навчаємо ефективно та </w:t>
            </w:r>
            <w:proofErr w:type="spellStart"/>
            <w:r w:rsidRPr="00396D4C">
              <w:rPr>
                <w:rFonts w:ascii="Times New Roman" w:eastAsia="Times New Roman" w:hAnsi="Times New Roman" w:cs="Times New Roman"/>
                <w:b/>
                <w:bCs/>
                <w:sz w:val="24"/>
                <w:szCs w:val="24"/>
              </w:rPr>
              <w:t>креативно</w:t>
            </w:r>
            <w:proofErr w:type="spellEnd"/>
            <w:r w:rsidRPr="00396D4C">
              <w:rPr>
                <w:rFonts w:ascii="Times New Roman" w:eastAsia="Times New Roman" w:hAnsi="Times New Roman" w:cs="Times New Roman"/>
                <w:b/>
                <w:bCs/>
                <w:sz w:val="24"/>
                <w:szCs w:val="24"/>
              </w:rPr>
              <w:t>» (</w:t>
            </w:r>
            <w:r w:rsidRPr="00396D4C">
              <w:rPr>
                <w:rFonts w:ascii="Times New Roman" w:eastAsia="Times New Roman" w:hAnsi="Times New Roman" w:cs="Times New Roman"/>
                <w:sz w:val="24"/>
                <w:szCs w:val="24"/>
              </w:rPr>
              <w:t>8 КЛАС, БАЗОВЕ ПРЕДМЕТНЕ НАВЧАННЯ)</w:t>
            </w:r>
          </w:p>
          <w:p w14:paraId="266883F8" w14:textId="5196B800" w:rsidR="00711935" w:rsidRPr="00396D4C" w:rsidRDefault="00711935" w:rsidP="00396D4C">
            <w:pPr>
              <w:ind w:hanging="3"/>
              <w:rPr>
                <w:rFonts w:ascii="Times New Roman" w:eastAsia="Times New Roman" w:hAnsi="Times New Roman" w:cs="Times New Roman"/>
                <w:b/>
                <w:sz w:val="24"/>
                <w:szCs w:val="24"/>
              </w:rPr>
            </w:pPr>
            <w:r w:rsidRPr="00396D4C">
              <w:rPr>
                <w:rFonts w:ascii="Times New Roman" w:eastAsia="Times New Roman" w:hAnsi="Times New Roman" w:cs="Times New Roman"/>
                <w:b/>
                <w:i/>
                <w:iCs/>
                <w:sz w:val="24"/>
                <w:szCs w:val="24"/>
              </w:rPr>
              <w:t>учителі</w:t>
            </w:r>
            <w:r w:rsidRPr="00396D4C">
              <w:rPr>
                <w:rFonts w:ascii="Times New Roman" w:eastAsia="Times New Roman" w:hAnsi="Times New Roman" w:cs="Times New Roman"/>
                <w:b/>
                <w:sz w:val="24"/>
                <w:szCs w:val="24"/>
              </w:rPr>
              <w:t> </w:t>
            </w:r>
            <w:r w:rsidRPr="00396D4C">
              <w:rPr>
                <w:rFonts w:ascii="Times New Roman" w:eastAsia="Times New Roman" w:hAnsi="Times New Roman" w:cs="Times New Roman"/>
                <w:b/>
                <w:i/>
                <w:sz w:val="24"/>
                <w:szCs w:val="24"/>
              </w:rPr>
              <w:t>інтегрованого курсу мистецтва, образотворчого мистецтва, музичного мистецтва</w:t>
            </w:r>
            <w:r w:rsidRPr="00396D4C">
              <w:rPr>
                <w:rFonts w:ascii="Times New Roman" w:eastAsia="Times New Roman" w:hAnsi="Times New Roman" w:cs="Times New Roman"/>
                <w:b/>
                <w:sz w:val="24"/>
                <w:szCs w:val="24"/>
              </w:rPr>
              <w:t xml:space="preserve">, </w:t>
            </w:r>
            <w:r w:rsidRPr="00396D4C">
              <w:rPr>
                <w:rFonts w:ascii="Times New Roman" w:eastAsia="Times New Roman" w:hAnsi="Times New Roman" w:cs="Times New Roman"/>
                <w:sz w:val="24"/>
                <w:szCs w:val="24"/>
              </w:rPr>
              <w:t xml:space="preserve">які забезпечуватимуть реалізацію Державного стандарту базової середньої освіти в другому циклі базової середньої освіти </w:t>
            </w:r>
          </w:p>
        </w:tc>
        <w:tc>
          <w:tcPr>
            <w:tcW w:w="1337" w:type="dxa"/>
            <w:tcBorders>
              <w:top w:val="single" w:sz="4" w:space="0" w:color="00000A"/>
              <w:left w:val="single" w:sz="4" w:space="0" w:color="00000A"/>
              <w:bottom w:val="single" w:sz="4" w:space="0" w:color="00000A"/>
              <w:right w:val="single" w:sz="4" w:space="0" w:color="00000A"/>
            </w:tcBorders>
          </w:tcPr>
          <w:p w14:paraId="75D01D4A" w14:textId="558A9894" w:rsidR="00711935" w:rsidRPr="00396D4C" w:rsidRDefault="00711935" w:rsidP="00396D4C">
            <w:pPr>
              <w:rPr>
                <w:rFonts w:ascii="Times New Roman" w:eastAsia="Times New Roman" w:hAnsi="Times New Roman" w:cs="Times New Roman"/>
                <w:i/>
                <w:sz w:val="24"/>
                <w:szCs w:val="24"/>
              </w:rPr>
            </w:pPr>
            <w:r w:rsidRPr="00396D4C">
              <w:rPr>
                <w:rFonts w:ascii="Times New Roman" w:eastAsia="Times New Roman" w:hAnsi="Times New Roman" w:cs="Times New Roman"/>
                <w:sz w:val="24"/>
                <w:szCs w:val="24"/>
              </w:rPr>
              <w:t>10.11</w:t>
            </w:r>
            <w:r w:rsidR="0096282F" w:rsidRPr="00396D4C">
              <w:rPr>
                <w:rFonts w:ascii="Times New Roman" w:eastAsia="Times New Roman" w:hAnsi="Times New Roman" w:cs="Times New Roman"/>
                <w:sz w:val="24"/>
                <w:szCs w:val="24"/>
              </w:rPr>
              <w:t>–</w:t>
            </w:r>
            <w:r w:rsidRPr="00396D4C">
              <w:rPr>
                <w:rFonts w:ascii="Times New Roman" w:eastAsia="Times New Roman" w:hAnsi="Times New Roman" w:cs="Times New Roman"/>
                <w:sz w:val="24"/>
                <w:szCs w:val="24"/>
              </w:rPr>
              <w:t>21.11</w:t>
            </w:r>
          </w:p>
        </w:tc>
        <w:tc>
          <w:tcPr>
            <w:tcW w:w="851" w:type="dxa"/>
            <w:tcBorders>
              <w:top w:val="single" w:sz="4" w:space="0" w:color="00000A"/>
              <w:left w:val="single" w:sz="4" w:space="0" w:color="00000A"/>
              <w:bottom w:val="single" w:sz="4" w:space="0" w:color="00000A"/>
              <w:right w:val="single" w:sz="4" w:space="0" w:color="00000A"/>
            </w:tcBorders>
          </w:tcPr>
          <w:p w14:paraId="4C0084F6" w14:textId="77777777" w:rsidR="00711935" w:rsidRPr="00396D4C" w:rsidRDefault="00711935" w:rsidP="00396D4C">
            <w:pPr>
              <w:tabs>
                <w:tab w:val="left" w:pos="540"/>
                <w:tab w:val="left" w:pos="720"/>
              </w:tabs>
              <w:ind w:left="141" w:hanging="3"/>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30</w:t>
            </w:r>
          </w:p>
        </w:tc>
        <w:tc>
          <w:tcPr>
            <w:tcW w:w="991" w:type="dxa"/>
            <w:tcBorders>
              <w:top w:val="single" w:sz="4" w:space="0" w:color="00000A"/>
              <w:left w:val="single" w:sz="4" w:space="0" w:color="00000A"/>
              <w:bottom w:val="single" w:sz="4" w:space="0" w:color="00000A"/>
              <w:right w:val="single" w:sz="4" w:space="0" w:color="00000A"/>
            </w:tcBorders>
          </w:tcPr>
          <w:p w14:paraId="4AF9AC8E" w14:textId="77777777" w:rsidR="00711935" w:rsidRPr="00396D4C" w:rsidRDefault="00711935" w:rsidP="00396D4C">
            <w:pPr>
              <w:ind w:left="141" w:hanging="3"/>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15</w:t>
            </w:r>
          </w:p>
        </w:tc>
        <w:tc>
          <w:tcPr>
            <w:tcW w:w="1701" w:type="dxa"/>
          </w:tcPr>
          <w:p w14:paraId="675D9F99" w14:textId="77777777" w:rsidR="00711935" w:rsidRPr="00396D4C" w:rsidRDefault="00711935" w:rsidP="00396D4C">
            <w:pPr>
              <w:rPr>
                <w:rFonts w:ascii="Times New Roman" w:hAnsi="Times New Roman" w:cs="Times New Roman"/>
                <w:sz w:val="24"/>
                <w:szCs w:val="24"/>
              </w:rPr>
            </w:pPr>
            <w:r w:rsidRPr="00396D4C">
              <w:rPr>
                <w:rFonts w:ascii="Times New Roman" w:hAnsi="Times New Roman" w:cs="Times New Roman"/>
                <w:sz w:val="24"/>
                <w:szCs w:val="24"/>
              </w:rPr>
              <w:t>Ковальова Тетяна Георгіївна</w:t>
            </w:r>
          </w:p>
        </w:tc>
        <w:tc>
          <w:tcPr>
            <w:tcW w:w="1559" w:type="dxa"/>
          </w:tcPr>
          <w:p w14:paraId="0DC08C86" w14:textId="77777777" w:rsidR="00711935" w:rsidRPr="00396D4C" w:rsidRDefault="00711935" w:rsidP="00396D4C">
            <w:pPr>
              <w:rPr>
                <w:rFonts w:ascii="Times New Roman" w:hAnsi="Times New Roman" w:cs="Times New Roman"/>
                <w:sz w:val="24"/>
                <w:szCs w:val="24"/>
              </w:rPr>
            </w:pPr>
            <w:r w:rsidRPr="00396D4C">
              <w:rPr>
                <w:rFonts w:ascii="Times New Roman" w:hAnsi="Times New Roman" w:cs="Times New Roman"/>
                <w:sz w:val="24"/>
                <w:szCs w:val="24"/>
              </w:rPr>
              <w:t>050-279-89-55</w:t>
            </w:r>
          </w:p>
        </w:tc>
        <w:tc>
          <w:tcPr>
            <w:tcW w:w="2127" w:type="dxa"/>
          </w:tcPr>
          <w:p w14:paraId="2EDB9F49" w14:textId="77777777" w:rsidR="00711935" w:rsidRPr="00396D4C" w:rsidRDefault="00A54743" w:rsidP="00396D4C">
            <w:pPr>
              <w:rPr>
                <w:rFonts w:ascii="Times New Roman" w:hAnsi="Times New Roman" w:cs="Times New Roman"/>
                <w:sz w:val="24"/>
                <w:szCs w:val="24"/>
              </w:rPr>
            </w:pPr>
            <w:hyperlink r:id="rId26" w:history="1">
              <w:r w:rsidR="00711935" w:rsidRPr="00396D4C">
                <w:rPr>
                  <w:rFonts w:ascii="Times New Roman" w:hAnsi="Times New Roman" w:cs="Times New Roman"/>
                  <w:color w:val="0000FF"/>
                  <w:sz w:val="24"/>
                  <w:szCs w:val="24"/>
                  <w:u w:val="single"/>
                </w:rPr>
                <w:t>kovaleva@ippo.dn.ua</w:t>
              </w:r>
            </w:hyperlink>
            <w:r w:rsidR="00711935" w:rsidRPr="00396D4C">
              <w:rPr>
                <w:rFonts w:ascii="Times New Roman" w:hAnsi="Times New Roman" w:cs="Times New Roman"/>
                <w:sz w:val="24"/>
                <w:szCs w:val="24"/>
              </w:rPr>
              <w:t xml:space="preserve"> </w:t>
            </w:r>
          </w:p>
        </w:tc>
      </w:tr>
      <w:tr w:rsidR="00711935" w:rsidRPr="00396D4C" w14:paraId="3B564B47" w14:textId="77777777" w:rsidTr="0058709A">
        <w:trPr>
          <w:trHeight w:val="23"/>
        </w:trPr>
        <w:tc>
          <w:tcPr>
            <w:tcW w:w="675" w:type="dxa"/>
          </w:tcPr>
          <w:p w14:paraId="0A711564" w14:textId="77777777" w:rsidR="00711935" w:rsidRPr="00396D4C" w:rsidRDefault="00711935" w:rsidP="00396D4C">
            <w:pPr>
              <w:numPr>
                <w:ilvl w:val="0"/>
                <w:numId w:val="5"/>
              </w:numPr>
              <w:jc w:val="center"/>
              <w:rPr>
                <w:rFonts w:ascii="Times New Roman" w:hAnsi="Times New Roman" w:cs="Times New Roman"/>
                <w:sz w:val="24"/>
                <w:szCs w:val="24"/>
              </w:rPr>
            </w:pPr>
          </w:p>
        </w:tc>
        <w:tc>
          <w:tcPr>
            <w:tcW w:w="1276" w:type="dxa"/>
          </w:tcPr>
          <w:p w14:paraId="2F4E5334" w14:textId="77777777" w:rsidR="00711935" w:rsidRPr="00396D4C" w:rsidRDefault="00711935" w:rsidP="00396D4C">
            <w:pPr>
              <w:jc w:val="left"/>
              <w:rPr>
                <w:rFonts w:ascii="Times New Roman" w:eastAsia="Times New Roman" w:hAnsi="Times New Roman" w:cs="Times New Roman"/>
                <w:b/>
                <w:sz w:val="24"/>
                <w:szCs w:val="24"/>
              </w:rPr>
            </w:pPr>
            <w:r w:rsidRPr="00396D4C">
              <w:rPr>
                <w:rFonts w:ascii="Times New Roman" w:eastAsia="Times New Roman" w:hAnsi="Times New Roman" w:cs="Times New Roman"/>
                <w:b/>
                <w:sz w:val="24"/>
                <w:szCs w:val="24"/>
              </w:rPr>
              <w:t>8.5.8(18)</w:t>
            </w:r>
          </w:p>
        </w:tc>
        <w:tc>
          <w:tcPr>
            <w:tcW w:w="5245" w:type="dxa"/>
          </w:tcPr>
          <w:p w14:paraId="6A1B006E" w14:textId="77777777" w:rsidR="00EA4028" w:rsidRPr="00396D4C" w:rsidRDefault="00EA4028" w:rsidP="00396D4C">
            <w:pPr>
              <w:ind w:hanging="3"/>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НУШ з теми </w:t>
            </w:r>
            <w:r w:rsidRPr="00396D4C">
              <w:rPr>
                <w:rFonts w:ascii="Times New Roman" w:eastAsia="Times New Roman" w:hAnsi="Times New Roman" w:cs="Times New Roman"/>
                <w:b/>
                <w:bCs/>
                <w:color w:val="000000"/>
                <w:kern w:val="0"/>
                <w:sz w:val="24"/>
                <w:szCs w:val="24"/>
                <w:lang w:eastAsia="en-US"/>
              </w:rPr>
              <w:t xml:space="preserve"> </w:t>
            </w:r>
            <w:r w:rsidRPr="00396D4C">
              <w:rPr>
                <w:rFonts w:ascii="Times New Roman" w:eastAsia="Times New Roman" w:hAnsi="Times New Roman" w:cs="Times New Roman"/>
                <w:b/>
                <w:bCs/>
                <w:sz w:val="24"/>
                <w:szCs w:val="24"/>
              </w:rPr>
              <w:t xml:space="preserve">«Нова українська школа в дії: навчаємо ефективно та </w:t>
            </w:r>
            <w:proofErr w:type="spellStart"/>
            <w:r w:rsidRPr="00396D4C">
              <w:rPr>
                <w:rFonts w:ascii="Times New Roman" w:eastAsia="Times New Roman" w:hAnsi="Times New Roman" w:cs="Times New Roman"/>
                <w:b/>
                <w:bCs/>
                <w:sz w:val="24"/>
                <w:szCs w:val="24"/>
              </w:rPr>
              <w:t>креативно</w:t>
            </w:r>
            <w:proofErr w:type="spellEnd"/>
            <w:r w:rsidRPr="00396D4C">
              <w:rPr>
                <w:rFonts w:ascii="Times New Roman" w:eastAsia="Times New Roman" w:hAnsi="Times New Roman" w:cs="Times New Roman"/>
                <w:b/>
                <w:bCs/>
                <w:sz w:val="24"/>
                <w:szCs w:val="24"/>
              </w:rPr>
              <w:t>» (</w:t>
            </w:r>
            <w:r w:rsidRPr="00396D4C">
              <w:rPr>
                <w:rFonts w:ascii="Times New Roman" w:eastAsia="Times New Roman" w:hAnsi="Times New Roman" w:cs="Times New Roman"/>
                <w:sz w:val="24"/>
                <w:szCs w:val="24"/>
              </w:rPr>
              <w:t>8 КЛАС, БАЗОВЕ ПРЕДМЕТНЕ НАВЧАННЯ)</w:t>
            </w:r>
          </w:p>
          <w:p w14:paraId="6ADABC5E" w14:textId="423A4C87" w:rsidR="00711935" w:rsidRPr="00396D4C" w:rsidRDefault="00711935" w:rsidP="00396D4C">
            <w:pPr>
              <w:ind w:hanging="3"/>
              <w:rPr>
                <w:rFonts w:ascii="Times New Roman" w:eastAsia="Times New Roman" w:hAnsi="Times New Roman" w:cs="Times New Roman"/>
                <w:b/>
                <w:sz w:val="24"/>
                <w:szCs w:val="24"/>
              </w:rPr>
            </w:pPr>
            <w:r w:rsidRPr="00396D4C">
              <w:rPr>
                <w:rFonts w:ascii="Times New Roman" w:eastAsia="Times New Roman" w:hAnsi="Times New Roman" w:cs="Times New Roman"/>
                <w:b/>
                <w:i/>
                <w:iCs/>
                <w:sz w:val="24"/>
                <w:szCs w:val="24"/>
              </w:rPr>
              <w:t>учителі</w:t>
            </w:r>
            <w:r w:rsidRPr="00396D4C">
              <w:rPr>
                <w:rFonts w:ascii="Times New Roman" w:eastAsia="Times New Roman" w:hAnsi="Times New Roman" w:cs="Times New Roman"/>
                <w:b/>
                <w:sz w:val="24"/>
                <w:szCs w:val="24"/>
              </w:rPr>
              <w:t> </w:t>
            </w:r>
            <w:r w:rsidRPr="00396D4C">
              <w:rPr>
                <w:rFonts w:ascii="Times New Roman" w:eastAsia="Times New Roman" w:hAnsi="Times New Roman" w:cs="Times New Roman"/>
                <w:b/>
                <w:i/>
                <w:sz w:val="24"/>
                <w:szCs w:val="24"/>
              </w:rPr>
              <w:t xml:space="preserve"> історії та громадянської освіти</w:t>
            </w:r>
            <w:r w:rsidRPr="00396D4C">
              <w:rPr>
                <w:rFonts w:ascii="Times New Roman" w:eastAsia="Times New Roman" w:hAnsi="Times New Roman" w:cs="Times New Roman"/>
                <w:b/>
                <w:sz w:val="24"/>
                <w:szCs w:val="24"/>
              </w:rPr>
              <w:t xml:space="preserve">, </w:t>
            </w:r>
            <w:r w:rsidRPr="00396D4C">
              <w:rPr>
                <w:rFonts w:ascii="Times New Roman" w:eastAsia="Times New Roman" w:hAnsi="Times New Roman" w:cs="Times New Roman"/>
                <w:sz w:val="24"/>
                <w:szCs w:val="24"/>
              </w:rPr>
              <w:t xml:space="preserve">які забезпечуватимуть реалізацію Державного стандарту базової середньої освіти в другому циклі базової середньої освіти </w:t>
            </w:r>
            <w:r w:rsidRPr="00396D4C">
              <w:rPr>
                <w:rFonts w:ascii="Times New Roman" w:eastAsia="Times New Roman" w:hAnsi="Times New Roman" w:cs="Times New Roman"/>
                <w:b/>
                <w:sz w:val="24"/>
                <w:szCs w:val="24"/>
              </w:rPr>
              <w:t xml:space="preserve"> </w:t>
            </w:r>
          </w:p>
        </w:tc>
        <w:tc>
          <w:tcPr>
            <w:tcW w:w="1337" w:type="dxa"/>
            <w:tcBorders>
              <w:top w:val="single" w:sz="4" w:space="0" w:color="00000A"/>
              <w:left w:val="single" w:sz="4" w:space="0" w:color="00000A"/>
              <w:bottom w:val="single" w:sz="4" w:space="0" w:color="00000A"/>
              <w:right w:val="single" w:sz="4" w:space="0" w:color="00000A"/>
            </w:tcBorders>
          </w:tcPr>
          <w:p w14:paraId="1D29C631" w14:textId="02A6FAD2" w:rsidR="00711935" w:rsidRPr="00396D4C" w:rsidRDefault="00711935" w:rsidP="00396D4C">
            <w:pP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10.11</w:t>
            </w:r>
            <w:r w:rsidR="0096282F" w:rsidRPr="00396D4C">
              <w:rPr>
                <w:rFonts w:ascii="Times New Roman" w:eastAsia="Times New Roman" w:hAnsi="Times New Roman" w:cs="Times New Roman"/>
                <w:sz w:val="24"/>
                <w:szCs w:val="24"/>
              </w:rPr>
              <w:t>–</w:t>
            </w:r>
            <w:r w:rsidRPr="00396D4C">
              <w:rPr>
                <w:rFonts w:ascii="Times New Roman" w:eastAsia="Times New Roman" w:hAnsi="Times New Roman" w:cs="Times New Roman"/>
                <w:sz w:val="24"/>
                <w:szCs w:val="24"/>
              </w:rPr>
              <w:t>21.11</w:t>
            </w:r>
          </w:p>
        </w:tc>
        <w:tc>
          <w:tcPr>
            <w:tcW w:w="851" w:type="dxa"/>
            <w:tcBorders>
              <w:top w:val="single" w:sz="4" w:space="0" w:color="00000A"/>
              <w:left w:val="single" w:sz="4" w:space="0" w:color="00000A"/>
              <w:bottom w:val="single" w:sz="4" w:space="0" w:color="00000A"/>
              <w:right w:val="single" w:sz="4" w:space="0" w:color="00000A"/>
            </w:tcBorders>
          </w:tcPr>
          <w:p w14:paraId="66A4F48E" w14:textId="77777777" w:rsidR="00711935" w:rsidRPr="00396D4C" w:rsidRDefault="00711935" w:rsidP="00396D4C">
            <w:pPr>
              <w:tabs>
                <w:tab w:val="left" w:pos="540"/>
                <w:tab w:val="left" w:pos="720"/>
              </w:tabs>
              <w:ind w:left="141" w:hanging="3"/>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30</w:t>
            </w:r>
          </w:p>
        </w:tc>
        <w:tc>
          <w:tcPr>
            <w:tcW w:w="991" w:type="dxa"/>
            <w:tcBorders>
              <w:top w:val="single" w:sz="4" w:space="0" w:color="00000A"/>
              <w:left w:val="single" w:sz="4" w:space="0" w:color="00000A"/>
              <w:bottom w:val="single" w:sz="4" w:space="0" w:color="00000A"/>
              <w:right w:val="single" w:sz="4" w:space="0" w:color="00000A"/>
            </w:tcBorders>
          </w:tcPr>
          <w:p w14:paraId="6146D29C" w14:textId="77777777" w:rsidR="00711935" w:rsidRPr="00396D4C" w:rsidRDefault="00711935" w:rsidP="00396D4C">
            <w:pPr>
              <w:ind w:left="141" w:hanging="3"/>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24</w:t>
            </w:r>
          </w:p>
        </w:tc>
        <w:tc>
          <w:tcPr>
            <w:tcW w:w="1701" w:type="dxa"/>
            <w:tcBorders>
              <w:top w:val="single" w:sz="4" w:space="0" w:color="auto"/>
              <w:left w:val="single" w:sz="4" w:space="0" w:color="auto"/>
              <w:bottom w:val="single" w:sz="4" w:space="0" w:color="auto"/>
              <w:right w:val="single" w:sz="4" w:space="0" w:color="auto"/>
            </w:tcBorders>
          </w:tcPr>
          <w:p w14:paraId="33E2D537" w14:textId="2E90D44F" w:rsidR="00711935" w:rsidRPr="00396D4C" w:rsidRDefault="00711935" w:rsidP="00396D4C">
            <w:pPr>
              <w:rPr>
                <w:rFonts w:ascii="Times New Roman" w:hAnsi="Times New Roman" w:cs="Times New Roman"/>
                <w:sz w:val="24"/>
                <w:szCs w:val="24"/>
              </w:rPr>
            </w:pPr>
            <w:r w:rsidRPr="00396D4C">
              <w:rPr>
                <w:rFonts w:ascii="Times New Roman" w:hAnsi="Times New Roman" w:cs="Times New Roman"/>
                <w:sz w:val="24"/>
                <w:szCs w:val="24"/>
              </w:rPr>
              <w:t>Рибак Ірина Миколаївна</w:t>
            </w:r>
          </w:p>
        </w:tc>
        <w:tc>
          <w:tcPr>
            <w:tcW w:w="1559" w:type="dxa"/>
            <w:tcBorders>
              <w:top w:val="single" w:sz="4" w:space="0" w:color="auto"/>
              <w:left w:val="single" w:sz="4" w:space="0" w:color="auto"/>
              <w:bottom w:val="single" w:sz="4" w:space="0" w:color="auto"/>
              <w:right w:val="single" w:sz="4" w:space="0" w:color="auto"/>
            </w:tcBorders>
          </w:tcPr>
          <w:p w14:paraId="2F414880" w14:textId="300BEE27" w:rsidR="00711935" w:rsidRPr="00396D4C" w:rsidRDefault="00711935" w:rsidP="00396D4C">
            <w:pPr>
              <w:rPr>
                <w:rFonts w:ascii="Times New Roman" w:hAnsi="Times New Roman" w:cs="Times New Roman"/>
                <w:sz w:val="24"/>
                <w:szCs w:val="24"/>
              </w:rPr>
            </w:pPr>
            <w:r w:rsidRPr="00396D4C">
              <w:rPr>
                <w:rFonts w:ascii="Times New Roman" w:hAnsi="Times New Roman" w:cs="Times New Roman"/>
                <w:sz w:val="24"/>
                <w:szCs w:val="24"/>
              </w:rPr>
              <w:t>050-801-19-55</w:t>
            </w:r>
          </w:p>
        </w:tc>
        <w:tc>
          <w:tcPr>
            <w:tcW w:w="2127" w:type="dxa"/>
            <w:tcBorders>
              <w:top w:val="single" w:sz="4" w:space="0" w:color="auto"/>
              <w:left w:val="single" w:sz="4" w:space="0" w:color="auto"/>
              <w:bottom w:val="single" w:sz="4" w:space="0" w:color="auto"/>
              <w:right w:val="single" w:sz="4" w:space="0" w:color="auto"/>
            </w:tcBorders>
          </w:tcPr>
          <w:p w14:paraId="76873056" w14:textId="77777777" w:rsidR="00711935" w:rsidRPr="00396D4C" w:rsidRDefault="00A54743" w:rsidP="00396D4C">
            <w:pPr>
              <w:rPr>
                <w:rFonts w:ascii="Times New Roman" w:hAnsi="Times New Roman" w:cs="Times New Roman"/>
                <w:sz w:val="24"/>
                <w:szCs w:val="24"/>
              </w:rPr>
            </w:pPr>
            <w:hyperlink r:id="rId27" w:history="1">
              <w:r w:rsidR="00711935" w:rsidRPr="00396D4C">
                <w:rPr>
                  <w:rFonts w:ascii="Times New Roman" w:hAnsi="Times New Roman" w:cs="Times New Roman"/>
                  <w:color w:val="0000FF"/>
                  <w:sz w:val="24"/>
                  <w:szCs w:val="24"/>
                  <w:u w:val="single"/>
                </w:rPr>
                <w:t>vcd@ippo.dn.ua</w:t>
              </w:r>
            </w:hyperlink>
            <w:r w:rsidR="00711935" w:rsidRPr="00396D4C">
              <w:rPr>
                <w:rFonts w:ascii="Times New Roman" w:hAnsi="Times New Roman" w:cs="Times New Roman"/>
                <w:sz w:val="24"/>
                <w:szCs w:val="24"/>
              </w:rPr>
              <w:t xml:space="preserve"> </w:t>
            </w:r>
          </w:p>
        </w:tc>
      </w:tr>
      <w:tr w:rsidR="00711935" w:rsidRPr="00396D4C" w14:paraId="346C27D1" w14:textId="77777777" w:rsidTr="0058709A">
        <w:trPr>
          <w:trHeight w:val="23"/>
        </w:trPr>
        <w:tc>
          <w:tcPr>
            <w:tcW w:w="675" w:type="dxa"/>
          </w:tcPr>
          <w:p w14:paraId="7892BC54" w14:textId="77777777" w:rsidR="00711935" w:rsidRPr="00396D4C" w:rsidRDefault="00711935" w:rsidP="00396D4C">
            <w:pPr>
              <w:numPr>
                <w:ilvl w:val="0"/>
                <w:numId w:val="5"/>
              </w:num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4FE50B" w14:textId="77777777" w:rsidR="00711935" w:rsidRPr="00396D4C" w:rsidRDefault="00711935" w:rsidP="00396D4C">
            <w:pPr>
              <w:jc w:val="left"/>
              <w:rPr>
                <w:rFonts w:ascii="Times New Roman" w:eastAsia="Times New Roman" w:hAnsi="Times New Roman" w:cs="Times New Roman"/>
                <w:b/>
                <w:sz w:val="24"/>
                <w:szCs w:val="24"/>
              </w:rPr>
            </w:pPr>
            <w:r w:rsidRPr="00396D4C">
              <w:rPr>
                <w:rFonts w:ascii="Times New Roman" w:eastAsia="Times New Roman" w:hAnsi="Times New Roman" w:cs="Times New Roman"/>
                <w:b/>
                <w:sz w:val="24"/>
                <w:szCs w:val="24"/>
              </w:rPr>
              <w:t>8.5.11(14)</w:t>
            </w:r>
          </w:p>
        </w:tc>
        <w:tc>
          <w:tcPr>
            <w:tcW w:w="5245" w:type="dxa"/>
            <w:tcBorders>
              <w:top w:val="single" w:sz="4" w:space="0" w:color="00000A"/>
              <w:left w:val="single" w:sz="4" w:space="0" w:color="00000A"/>
              <w:bottom w:val="single" w:sz="4" w:space="0" w:color="00000A"/>
              <w:right w:val="single" w:sz="4" w:space="0" w:color="00000A"/>
            </w:tcBorders>
          </w:tcPr>
          <w:p w14:paraId="0E39E46C" w14:textId="77777777" w:rsidR="00EA4028" w:rsidRPr="00396D4C" w:rsidRDefault="00EA4028" w:rsidP="00396D4C">
            <w:pPr>
              <w:ind w:hanging="3"/>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НУШ з теми </w:t>
            </w:r>
            <w:r w:rsidRPr="00396D4C">
              <w:rPr>
                <w:rFonts w:ascii="Times New Roman" w:eastAsia="Times New Roman" w:hAnsi="Times New Roman" w:cs="Times New Roman"/>
                <w:b/>
                <w:bCs/>
                <w:color w:val="000000"/>
                <w:kern w:val="0"/>
                <w:sz w:val="24"/>
                <w:szCs w:val="24"/>
                <w:lang w:eastAsia="en-US"/>
              </w:rPr>
              <w:t xml:space="preserve"> </w:t>
            </w:r>
            <w:r w:rsidRPr="00396D4C">
              <w:rPr>
                <w:rFonts w:ascii="Times New Roman" w:eastAsia="Times New Roman" w:hAnsi="Times New Roman" w:cs="Times New Roman"/>
                <w:b/>
                <w:bCs/>
                <w:sz w:val="24"/>
                <w:szCs w:val="24"/>
              </w:rPr>
              <w:t xml:space="preserve">«Нова українська школа в дії: навчаємо ефективно та </w:t>
            </w:r>
            <w:proofErr w:type="spellStart"/>
            <w:r w:rsidRPr="00396D4C">
              <w:rPr>
                <w:rFonts w:ascii="Times New Roman" w:eastAsia="Times New Roman" w:hAnsi="Times New Roman" w:cs="Times New Roman"/>
                <w:b/>
                <w:bCs/>
                <w:sz w:val="24"/>
                <w:szCs w:val="24"/>
              </w:rPr>
              <w:t>креативно</w:t>
            </w:r>
            <w:proofErr w:type="spellEnd"/>
            <w:r w:rsidRPr="00396D4C">
              <w:rPr>
                <w:rFonts w:ascii="Times New Roman" w:eastAsia="Times New Roman" w:hAnsi="Times New Roman" w:cs="Times New Roman"/>
                <w:b/>
                <w:bCs/>
                <w:sz w:val="24"/>
                <w:szCs w:val="24"/>
              </w:rPr>
              <w:t>» (</w:t>
            </w:r>
            <w:r w:rsidRPr="00396D4C">
              <w:rPr>
                <w:rFonts w:ascii="Times New Roman" w:eastAsia="Times New Roman" w:hAnsi="Times New Roman" w:cs="Times New Roman"/>
                <w:sz w:val="24"/>
                <w:szCs w:val="24"/>
              </w:rPr>
              <w:t xml:space="preserve">8 КЛАС, </w:t>
            </w:r>
            <w:r w:rsidRPr="00396D4C">
              <w:rPr>
                <w:rFonts w:ascii="Times New Roman" w:eastAsia="Times New Roman" w:hAnsi="Times New Roman" w:cs="Times New Roman"/>
                <w:b/>
                <w:bCs/>
                <w:sz w:val="24"/>
                <w:szCs w:val="24"/>
              </w:rPr>
              <w:t>БАЗОВЕ</w:t>
            </w:r>
            <w:r w:rsidRPr="00396D4C">
              <w:rPr>
                <w:rFonts w:ascii="Times New Roman" w:eastAsia="Times New Roman" w:hAnsi="Times New Roman" w:cs="Times New Roman"/>
                <w:sz w:val="24"/>
                <w:szCs w:val="24"/>
              </w:rPr>
              <w:t xml:space="preserve"> ПРЕДМЕТНЕ НАВЧАННЯ)</w:t>
            </w:r>
          </w:p>
          <w:p w14:paraId="04129AA9" w14:textId="20C66816" w:rsidR="00711935" w:rsidRPr="00396D4C" w:rsidRDefault="00711935" w:rsidP="00396D4C">
            <w:pPr>
              <w:ind w:hanging="3"/>
              <w:rPr>
                <w:rFonts w:ascii="Times New Roman" w:eastAsia="Times New Roman" w:hAnsi="Times New Roman" w:cs="Times New Roman"/>
                <w:b/>
                <w:sz w:val="24"/>
                <w:szCs w:val="24"/>
              </w:rPr>
            </w:pPr>
            <w:r w:rsidRPr="00396D4C">
              <w:rPr>
                <w:rFonts w:ascii="Times New Roman" w:eastAsia="Times New Roman" w:hAnsi="Times New Roman" w:cs="Times New Roman"/>
                <w:b/>
                <w:i/>
                <w:iCs/>
                <w:kern w:val="0"/>
                <w:sz w:val="24"/>
                <w:szCs w:val="24"/>
                <w:lang w:eastAsia="uk-UA"/>
              </w:rPr>
              <w:t>учителі</w:t>
            </w:r>
            <w:r w:rsidRPr="00396D4C">
              <w:rPr>
                <w:rFonts w:ascii="Times New Roman" w:eastAsia="Times New Roman" w:hAnsi="Times New Roman" w:cs="Times New Roman"/>
                <w:b/>
                <w:kern w:val="0"/>
                <w:sz w:val="24"/>
                <w:szCs w:val="24"/>
                <w:lang w:eastAsia="uk-UA"/>
              </w:rPr>
              <w:t> </w:t>
            </w:r>
            <w:r w:rsidRPr="00396D4C">
              <w:rPr>
                <w:rFonts w:ascii="Times New Roman" w:eastAsia="Times New Roman" w:hAnsi="Times New Roman" w:cs="Times New Roman"/>
                <w:b/>
                <w:i/>
                <w:kern w:val="0"/>
                <w:sz w:val="24"/>
                <w:szCs w:val="24"/>
                <w:lang w:eastAsia="uk-UA"/>
              </w:rPr>
              <w:t>географії</w:t>
            </w:r>
            <w:r w:rsidRPr="00396D4C">
              <w:rPr>
                <w:rFonts w:ascii="Times New Roman" w:eastAsia="Times New Roman" w:hAnsi="Times New Roman" w:cs="Times New Roman"/>
                <w:b/>
                <w:kern w:val="0"/>
                <w:sz w:val="24"/>
                <w:szCs w:val="24"/>
                <w:lang w:eastAsia="uk-UA"/>
              </w:rPr>
              <w:t xml:space="preserve">, </w:t>
            </w:r>
            <w:r w:rsidRPr="00396D4C">
              <w:rPr>
                <w:rFonts w:ascii="Times New Roman" w:eastAsia="Times New Roman" w:hAnsi="Times New Roman" w:cs="Times New Roman"/>
                <w:kern w:val="0"/>
                <w:sz w:val="24"/>
                <w:szCs w:val="24"/>
                <w:lang w:eastAsia="uk-UA"/>
              </w:rPr>
              <w:t xml:space="preserve">які забезпечуватимуть реалізацію Державного стандарту базової середньої освіти в другому циклі базової середньої освіти </w:t>
            </w:r>
          </w:p>
        </w:tc>
        <w:tc>
          <w:tcPr>
            <w:tcW w:w="1337" w:type="dxa"/>
            <w:tcBorders>
              <w:top w:val="single" w:sz="4" w:space="0" w:color="00000A"/>
              <w:left w:val="single" w:sz="4" w:space="0" w:color="00000A"/>
              <w:bottom w:val="single" w:sz="4" w:space="0" w:color="00000A"/>
              <w:right w:val="single" w:sz="4" w:space="0" w:color="00000A"/>
            </w:tcBorders>
          </w:tcPr>
          <w:p w14:paraId="714EF342" w14:textId="5A82716F" w:rsidR="00711935" w:rsidRPr="00396D4C" w:rsidRDefault="00711935" w:rsidP="00396D4C">
            <w:pP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10.11</w:t>
            </w:r>
            <w:r w:rsidR="0096282F" w:rsidRPr="00396D4C">
              <w:rPr>
                <w:rFonts w:ascii="Times New Roman" w:eastAsia="Times New Roman" w:hAnsi="Times New Roman" w:cs="Times New Roman"/>
                <w:sz w:val="24"/>
                <w:szCs w:val="24"/>
              </w:rPr>
              <w:t>–</w:t>
            </w:r>
            <w:r w:rsidRPr="00396D4C">
              <w:rPr>
                <w:rFonts w:ascii="Times New Roman" w:eastAsia="Times New Roman" w:hAnsi="Times New Roman" w:cs="Times New Roman"/>
                <w:sz w:val="24"/>
                <w:szCs w:val="24"/>
              </w:rPr>
              <w:t>14.11</w:t>
            </w:r>
          </w:p>
        </w:tc>
        <w:tc>
          <w:tcPr>
            <w:tcW w:w="851" w:type="dxa"/>
            <w:tcBorders>
              <w:top w:val="single" w:sz="4" w:space="0" w:color="00000A"/>
              <w:left w:val="single" w:sz="4" w:space="0" w:color="00000A"/>
              <w:bottom w:val="single" w:sz="4" w:space="0" w:color="00000A"/>
              <w:right w:val="single" w:sz="4" w:space="0" w:color="00000A"/>
            </w:tcBorders>
          </w:tcPr>
          <w:p w14:paraId="7CD723C2" w14:textId="77777777" w:rsidR="00711935" w:rsidRPr="00396D4C" w:rsidRDefault="00711935" w:rsidP="00396D4C">
            <w:pPr>
              <w:ind w:right="1"/>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30</w:t>
            </w:r>
          </w:p>
        </w:tc>
        <w:tc>
          <w:tcPr>
            <w:tcW w:w="991" w:type="dxa"/>
          </w:tcPr>
          <w:p w14:paraId="6483C22F" w14:textId="1255D62B" w:rsidR="00711935" w:rsidRPr="00396D4C" w:rsidRDefault="006C120C" w:rsidP="00396D4C">
            <w:pPr>
              <w:ind w:right="5"/>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24</w:t>
            </w:r>
          </w:p>
        </w:tc>
        <w:tc>
          <w:tcPr>
            <w:tcW w:w="1701" w:type="dxa"/>
          </w:tcPr>
          <w:p w14:paraId="5886DF4B" w14:textId="0E91EC9B" w:rsidR="00711935" w:rsidRPr="00396D4C" w:rsidRDefault="00711935" w:rsidP="00396D4C">
            <w:pPr>
              <w:rPr>
                <w:rFonts w:ascii="Times New Roman" w:hAnsi="Times New Roman" w:cs="Times New Roman"/>
                <w:sz w:val="24"/>
                <w:szCs w:val="24"/>
              </w:rPr>
            </w:pPr>
            <w:proofErr w:type="spellStart"/>
            <w:r w:rsidRPr="00396D4C">
              <w:rPr>
                <w:rFonts w:ascii="Times New Roman" w:hAnsi="Times New Roman" w:cs="Times New Roman"/>
                <w:sz w:val="24"/>
                <w:szCs w:val="24"/>
              </w:rPr>
              <w:t>Саматова</w:t>
            </w:r>
            <w:proofErr w:type="spellEnd"/>
            <w:r w:rsidRPr="00396D4C">
              <w:rPr>
                <w:rFonts w:ascii="Times New Roman" w:hAnsi="Times New Roman" w:cs="Times New Roman"/>
                <w:sz w:val="24"/>
                <w:szCs w:val="24"/>
              </w:rPr>
              <w:t xml:space="preserve"> Олена Вікторівна</w:t>
            </w:r>
            <w:r w:rsidRPr="00396D4C">
              <w:rPr>
                <w:rFonts w:ascii="Times New Roman" w:hAnsi="Times New Roman" w:cs="Times New Roman"/>
                <w:i/>
                <w:sz w:val="24"/>
                <w:szCs w:val="24"/>
              </w:rPr>
              <w:t xml:space="preserve"> </w:t>
            </w:r>
          </w:p>
        </w:tc>
        <w:tc>
          <w:tcPr>
            <w:tcW w:w="1559" w:type="dxa"/>
          </w:tcPr>
          <w:p w14:paraId="4931319D" w14:textId="77777777" w:rsidR="00711935" w:rsidRPr="00396D4C" w:rsidRDefault="00711935" w:rsidP="00396D4C">
            <w:pPr>
              <w:rPr>
                <w:rFonts w:ascii="Times New Roman" w:hAnsi="Times New Roman" w:cs="Times New Roman"/>
                <w:sz w:val="24"/>
                <w:szCs w:val="24"/>
              </w:rPr>
            </w:pPr>
            <w:r w:rsidRPr="00396D4C">
              <w:rPr>
                <w:rFonts w:ascii="Times New Roman" w:hAnsi="Times New Roman" w:cs="Times New Roman"/>
                <w:sz w:val="24"/>
                <w:szCs w:val="24"/>
              </w:rPr>
              <w:t>050-200-84-63</w:t>
            </w:r>
          </w:p>
        </w:tc>
        <w:tc>
          <w:tcPr>
            <w:tcW w:w="2127" w:type="dxa"/>
          </w:tcPr>
          <w:p w14:paraId="7F49270D" w14:textId="77777777" w:rsidR="00711935" w:rsidRPr="00396D4C" w:rsidRDefault="00A54743" w:rsidP="00396D4C">
            <w:pPr>
              <w:rPr>
                <w:rFonts w:ascii="Times New Roman" w:hAnsi="Times New Roman" w:cs="Times New Roman"/>
                <w:sz w:val="24"/>
                <w:szCs w:val="24"/>
              </w:rPr>
            </w:pPr>
            <w:hyperlink r:id="rId28" w:history="1">
              <w:r w:rsidR="00711935" w:rsidRPr="00396D4C">
                <w:rPr>
                  <w:rFonts w:ascii="Times New Roman" w:hAnsi="Times New Roman" w:cs="Times New Roman"/>
                  <w:color w:val="0000FF"/>
                  <w:sz w:val="24"/>
                  <w:szCs w:val="24"/>
                  <w:u w:val="single"/>
                </w:rPr>
                <w:t>samatova@ippo.dn.ua</w:t>
              </w:r>
            </w:hyperlink>
            <w:r w:rsidR="00711935" w:rsidRPr="00396D4C">
              <w:rPr>
                <w:rFonts w:ascii="Times New Roman" w:hAnsi="Times New Roman" w:cs="Times New Roman"/>
                <w:sz w:val="24"/>
                <w:szCs w:val="24"/>
              </w:rPr>
              <w:t xml:space="preserve"> </w:t>
            </w:r>
          </w:p>
        </w:tc>
      </w:tr>
      <w:tr w:rsidR="00711935" w:rsidRPr="00396D4C" w14:paraId="17F39E3D" w14:textId="77777777" w:rsidTr="0058709A">
        <w:trPr>
          <w:trHeight w:val="23"/>
        </w:trPr>
        <w:tc>
          <w:tcPr>
            <w:tcW w:w="675" w:type="dxa"/>
          </w:tcPr>
          <w:p w14:paraId="34404DC6" w14:textId="77777777" w:rsidR="00711935" w:rsidRPr="00396D4C" w:rsidRDefault="00711935" w:rsidP="00396D4C">
            <w:pPr>
              <w:numPr>
                <w:ilvl w:val="0"/>
                <w:numId w:val="5"/>
              </w:numPr>
              <w:jc w:val="center"/>
              <w:rPr>
                <w:rFonts w:ascii="Times New Roman" w:hAnsi="Times New Roman" w:cs="Times New Roman"/>
                <w:sz w:val="24"/>
                <w:szCs w:val="24"/>
              </w:rPr>
            </w:pPr>
          </w:p>
        </w:tc>
        <w:tc>
          <w:tcPr>
            <w:tcW w:w="1276" w:type="dxa"/>
          </w:tcPr>
          <w:p w14:paraId="21F47E65" w14:textId="77777777" w:rsidR="00711935" w:rsidRPr="00396D4C" w:rsidRDefault="00711935" w:rsidP="00396D4C">
            <w:pPr>
              <w:jc w:val="left"/>
              <w:rPr>
                <w:rFonts w:ascii="Times New Roman" w:eastAsia="Times New Roman" w:hAnsi="Times New Roman" w:cs="Times New Roman"/>
                <w:b/>
                <w:sz w:val="24"/>
                <w:szCs w:val="24"/>
              </w:rPr>
            </w:pPr>
            <w:r w:rsidRPr="00396D4C">
              <w:rPr>
                <w:rFonts w:ascii="Times New Roman" w:eastAsia="Times New Roman" w:hAnsi="Times New Roman" w:cs="Times New Roman"/>
                <w:b/>
                <w:sz w:val="24"/>
                <w:szCs w:val="24"/>
              </w:rPr>
              <w:t>8.5.14(11)</w:t>
            </w:r>
          </w:p>
        </w:tc>
        <w:tc>
          <w:tcPr>
            <w:tcW w:w="5245" w:type="dxa"/>
          </w:tcPr>
          <w:p w14:paraId="454A5B26" w14:textId="77777777" w:rsidR="00EA4028" w:rsidRPr="00396D4C" w:rsidRDefault="00EA4028" w:rsidP="00396D4C">
            <w:pPr>
              <w:ind w:hanging="3"/>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НУШ з теми </w:t>
            </w:r>
            <w:r w:rsidRPr="00396D4C">
              <w:rPr>
                <w:rFonts w:ascii="Times New Roman" w:eastAsia="Times New Roman" w:hAnsi="Times New Roman" w:cs="Times New Roman"/>
                <w:b/>
                <w:bCs/>
                <w:color w:val="000000"/>
                <w:kern w:val="0"/>
                <w:sz w:val="24"/>
                <w:szCs w:val="24"/>
                <w:lang w:eastAsia="en-US"/>
              </w:rPr>
              <w:t xml:space="preserve"> </w:t>
            </w:r>
            <w:r w:rsidRPr="00396D4C">
              <w:rPr>
                <w:rFonts w:ascii="Times New Roman" w:eastAsia="Times New Roman" w:hAnsi="Times New Roman" w:cs="Times New Roman"/>
                <w:b/>
                <w:bCs/>
                <w:sz w:val="24"/>
                <w:szCs w:val="24"/>
              </w:rPr>
              <w:t xml:space="preserve">«Нова українська школа в дії: навчаємо ефективно та </w:t>
            </w:r>
            <w:proofErr w:type="spellStart"/>
            <w:r w:rsidRPr="00396D4C">
              <w:rPr>
                <w:rFonts w:ascii="Times New Roman" w:eastAsia="Times New Roman" w:hAnsi="Times New Roman" w:cs="Times New Roman"/>
                <w:b/>
                <w:bCs/>
                <w:sz w:val="24"/>
                <w:szCs w:val="24"/>
              </w:rPr>
              <w:t>креативно</w:t>
            </w:r>
            <w:proofErr w:type="spellEnd"/>
            <w:r w:rsidRPr="00396D4C">
              <w:rPr>
                <w:rFonts w:ascii="Times New Roman" w:eastAsia="Times New Roman" w:hAnsi="Times New Roman" w:cs="Times New Roman"/>
                <w:b/>
                <w:bCs/>
                <w:sz w:val="24"/>
                <w:szCs w:val="24"/>
              </w:rPr>
              <w:t>» (</w:t>
            </w:r>
            <w:r w:rsidRPr="00396D4C">
              <w:rPr>
                <w:rFonts w:ascii="Times New Roman" w:eastAsia="Times New Roman" w:hAnsi="Times New Roman" w:cs="Times New Roman"/>
                <w:sz w:val="24"/>
                <w:szCs w:val="24"/>
              </w:rPr>
              <w:t>8 КЛАС, БАЗОВЕ ПРЕДМЕТНЕ НАВЧАННЯ)</w:t>
            </w:r>
          </w:p>
          <w:p w14:paraId="3BA1BDE3" w14:textId="6BBD9481" w:rsidR="00711935" w:rsidRPr="00396D4C" w:rsidRDefault="00711935" w:rsidP="00396D4C">
            <w:pPr>
              <w:ind w:hanging="3"/>
              <w:rPr>
                <w:rFonts w:ascii="Times New Roman" w:eastAsia="Times New Roman" w:hAnsi="Times New Roman" w:cs="Times New Roman"/>
                <w:b/>
                <w:sz w:val="24"/>
                <w:szCs w:val="24"/>
              </w:rPr>
            </w:pPr>
            <w:r w:rsidRPr="00396D4C">
              <w:rPr>
                <w:rFonts w:ascii="Times New Roman" w:eastAsia="Times New Roman" w:hAnsi="Times New Roman" w:cs="Times New Roman"/>
                <w:b/>
                <w:i/>
                <w:iCs/>
                <w:kern w:val="0"/>
                <w:sz w:val="24"/>
                <w:szCs w:val="24"/>
                <w:lang w:eastAsia="uk-UA"/>
              </w:rPr>
              <w:t>учителі</w:t>
            </w:r>
            <w:r w:rsidRPr="00396D4C">
              <w:rPr>
                <w:rFonts w:ascii="Times New Roman" w:eastAsia="Times New Roman" w:hAnsi="Times New Roman" w:cs="Times New Roman"/>
                <w:b/>
                <w:kern w:val="0"/>
                <w:sz w:val="24"/>
                <w:szCs w:val="24"/>
                <w:lang w:eastAsia="uk-UA"/>
              </w:rPr>
              <w:t> </w:t>
            </w:r>
            <w:r w:rsidRPr="00396D4C">
              <w:rPr>
                <w:rFonts w:ascii="Times New Roman" w:eastAsia="Times New Roman" w:hAnsi="Times New Roman" w:cs="Times New Roman"/>
                <w:b/>
                <w:i/>
                <w:kern w:val="0"/>
                <w:sz w:val="24"/>
                <w:szCs w:val="24"/>
                <w:lang w:eastAsia="uk-UA"/>
              </w:rPr>
              <w:t>хімії</w:t>
            </w:r>
            <w:r w:rsidRPr="00396D4C">
              <w:rPr>
                <w:rFonts w:ascii="Times New Roman" w:eastAsia="Times New Roman" w:hAnsi="Times New Roman" w:cs="Times New Roman"/>
                <w:b/>
                <w:kern w:val="0"/>
                <w:sz w:val="24"/>
                <w:szCs w:val="24"/>
                <w:lang w:eastAsia="uk-UA"/>
              </w:rPr>
              <w:t xml:space="preserve">, </w:t>
            </w:r>
            <w:r w:rsidRPr="00396D4C">
              <w:rPr>
                <w:rFonts w:ascii="Times New Roman" w:eastAsia="Times New Roman" w:hAnsi="Times New Roman" w:cs="Times New Roman"/>
                <w:kern w:val="0"/>
                <w:sz w:val="24"/>
                <w:szCs w:val="24"/>
                <w:lang w:eastAsia="uk-UA"/>
              </w:rPr>
              <w:t xml:space="preserve">які забезпечуватимуть реалізацію Державного стандарту базової середньої освіти в другому циклі базової середньої освіти </w:t>
            </w:r>
            <w:r w:rsidR="00A54743" w:rsidRPr="00A54743">
              <w:rPr>
                <w:rFonts w:ascii="Times New Roman" w:eastAsia="Times New Roman" w:hAnsi="Times New Roman" w:cs="Times New Roman"/>
                <w:kern w:val="0"/>
                <w:sz w:val="24"/>
                <w:szCs w:val="24"/>
                <w:highlight w:val="yellow"/>
                <w:lang w:eastAsia="uk-UA"/>
              </w:rPr>
              <w:t>Дудник Т.О.</w:t>
            </w:r>
          </w:p>
        </w:tc>
        <w:tc>
          <w:tcPr>
            <w:tcW w:w="1337" w:type="dxa"/>
          </w:tcPr>
          <w:p w14:paraId="3A788AB8" w14:textId="77777777" w:rsidR="00711935" w:rsidRDefault="00711935" w:rsidP="00396D4C">
            <w:pP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10.11</w:t>
            </w:r>
            <w:r w:rsidR="0096282F" w:rsidRPr="00396D4C">
              <w:rPr>
                <w:rFonts w:ascii="Times New Roman" w:eastAsia="Times New Roman" w:hAnsi="Times New Roman" w:cs="Times New Roman"/>
                <w:sz w:val="24"/>
                <w:szCs w:val="24"/>
              </w:rPr>
              <w:t>–</w:t>
            </w:r>
            <w:r w:rsidRPr="00396D4C">
              <w:rPr>
                <w:rFonts w:ascii="Times New Roman" w:eastAsia="Times New Roman" w:hAnsi="Times New Roman" w:cs="Times New Roman"/>
                <w:sz w:val="24"/>
                <w:szCs w:val="24"/>
              </w:rPr>
              <w:t>14.11</w:t>
            </w:r>
          </w:p>
          <w:p w14:paraId="5505C583" w14:textId="77777777" w:rsidR="00A54743" w:rsidRDefault="00A54743" w:rsidP="00396D4C">
            <w:pPr>
              <w:rPr>
                <w:rFonts w:ascii="Times New Roman" w:eastAsia="Times New Roman" w:hAnsi="Times New Roman" w:cs="Times New Roman"/>
                <w:sz w:val="24"/>
                <w:szCs w:val="24"/>
              </w:rPr>
            </w:pPr>
          </w:p>
          <w:p w14:paraId="2ADF0C70" w14:textId="4DE4E4F1" w:rsidR="00A54743" w:rsidRPr="00396D4C" w:rsidRDefault="00A54743" w:rsidP="00396D4C">
            <w:pPr>
              <w:rPr>
                <w:rFonts w:ascii="Times New Roman" w:eastAsia="Times New Roman" w:hAnsi="Times New Roman" w:cs="Times New Roman"/>
                <w:sz w:val="24"/>
                <w:szCs w:val="24"/>
              </w:rPr>
            </w:pPr>
            <w:r w:rsidRPr="00A54743">
              <w:rPr>
                <w:rFonts w:ascii="Times New Roman" w:eastAsia="Times New Roman" w:hAnsi="Times New Roman" w:cs="Times New Roman"/>
                <w:sz w:val="24"/>
                <w:szCs w:val="24"/>
                <w:highlight w:val="yellow"/>
              </w:rPr>
              <w:t>За кошти громади</w:t>
            </w:r>
          </w:p>
        </w:tc>
        <w:tc>
          <w:tcPr>
            <w:tcW w:w="851" w:type="dxa"/>
          </w:tcPr>
          <w:p w14:paraId="49ECDBAF" w14:textId="77777777" w:rsidR="00711935" w:rsidRPr="00396D4C" w:rsidRDefault="00711935" w:rsidP="00396D4C">
            <w:pPr>
              <w:ind w:right="1"/>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30</w:t>
            </w:r>
          </w:p>
        </w:tc>
        <w:tc>
          <w:tcPr>
            <w:tcW w:w="991" w:type="dxa"/>
          </w:tcPr>
          <w:p w14:paraId="1EB4AEDB" w14:textId="5237EC34" w:rsidR="00711935" w:rsidRPr="00396D4C" w:rsidRDefault="002A23B9" w:rsidP="00396D4C">
            <w:pPr>
              <w:ind w:right="5"/>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22</w:t>
            </w:r>
          </w:p>
        </w:tc>
        <w:tc>
          <w:tcPr>
            <w:tcW w:w="1701" w:type="dxa"/>
          </w:tcPr>
          <w:p w14:paraId="14A4B8B7" w14:textId="77777777" w:rsidR="00711935" w:rsidRPr="00396D4C" w:rsidRDefault="00711935" w:rsidP="00396D4C">
            <w:pPr>
              <w:tabs>
                <w:tab w:val="left" w:pos="540"/>
                <w:tab w:val="left" w:pos="720"/>
              </w:tabs>
              <w:rPr>
                <w:rFonts w:ascii="Times New Roman" w:hAnsi="Times New Roman" w:cs="Times New Roman"/>
                <w:i/>
                <w:color w:val="000000"/>
                <w:sz w:val="24"/>
                <w:szCs w:val="24"/>
              </w:rPr>
            </w:pPr>
            <w:proofErr w:type="spellStart"/>
            <w:r w:rsidRPr="00396D4C">
              <w:rPr>
                <w:rFonts w:ascii="Times New Roman" w:hAnsi="Times New Roman" w:cs="Times New Roman"/>
                <w:sz w:val="24"/>
                <w:szCs w:val="24"/>
              </w:rPr>
              <w:t>Гундарева</w:t>
            </w:r>
            <w:proofErr w:type="spellEnd"/>
            <w:r w:rsidRPr="00396D4C">
              <w:rPr>
                <w:rFonts w:ascii="Times New Roman" w:hAnsi="Times New Roman" w:cs="Times New Roman"/>
                <w:sz w:val="24"/>
                <w:szCs w:val="24"/>
              </w:rPr>
              <w:t xml:space="preserve"> Галина Володимирівна</w:t>
            </w:r>
          </w:p>
        </w:tc>
        <w:tc>
          <w:tcPr>
            <w:tcW w:w="1559" w:type="dxa"/>
          </w:tcPr>
          <w:p w14:paraId="1DB1347E" w14:textId="74B8338B" w:rsidR="00711935" w:rsidRPr="00396D4C" w:rsidRDefault="00711935" w:rsidP="00396D4C">
            <w:pPr>
              <w:rPr>
                <w:rFonts w:ascii="Times New Roman" w:hAnsi="Times New Roman" w:cs="Times New Roman"/>
                <w:sz w:val="24"/>
                <w:szCs w:val="24"/>
              </w:rPr>
            </w:pPr>
            <w:r w:rsidRPr="00396D4C">
              <w:rPr>
                <w:rFonts w:ascii="Times New Roman" w:hAnsi="Times New Roman" w:cs="Times New Roman"/>
                <w:sz w:val="24"/>
                <w:szCs w:val="24"/>
              </w:rPr>
              <w:t>095-446-09-95</w:t>
            </w:r>
          </w:p>
        </w:tc>
        <w:tc>
          <w:tcPr>
            <w:tcW w:w="2127" w:type="dxa"/>
          </w:tcPr>
          <w:p w14:paraId="32378B9C" w14:textId="77777777" w:rsidR="00711935" w:rsidRPr="00396D4C" w:rsidRDefault="00A54743" w:rsidP="00396D4C">
            <w:pPr>
              <w:rPr>
                <w:rFonts w:ascii="Times New Roman" w:hAnsi="Times New Roman" w:cs="Times New Roman"/>
                <w:sz w:val="24"/>
                <w:szCs w:val="24"/>
              </w:rPr>
            </w:pPr>
            <w:hyperlink r:id="rId29" w:history="1">
              <w:r w:rsidR="00711935" w:rsidRPr="00396D4C">
                <w:rPr>
                  <w:rFonts w:ascii="Times New Roman" w:hAnsi="Times New Roman" w:cs="Times New Roman"/>
                  <w:color w:val="0000FF"/>
                  <w:sz w:val="24"/>
                  <w:szCs w:val="24"/>
                  <w:u w:val="single"/>
                </w:rPr>
                <w:t>gundareva@ippo.dn.ua</w:t>
              </w:r>
            </w:hyperlink>
            <w:r w:rsidR="00711935" w:rsidRPr="00396D4C">
              <w:rPr>
                <w:rFonts w:ascii="Times New Roman" w:hAnsi="Times New Roman" w:cs="Times New Roman"/>
                <w:sz w:val="24"/>
                <w:szCs w:val="24"/>
              </w:rPr>
              <w:t xml:space="preserve"> </w:t>
            </w:r>
          </w:p>
        </w:tc>
      </w:tr>
      <w:tr w:rsidR="00711935" w:rsidRPr="00396D4C" w14:paraId="55BE2535" w14:textId="77777777" w:rsidTr="0058709A">
        <w:trPr>
          <w:trHeight w:val="23"/>
        </w:trPr>
        <w:tc>
          <w:tcPr>
            <w:tcW w:w="675" w:type="dxa"/>
          </w:tcPr>
          <w:p w14:paraId="780A5755" w14:textId="77777777" w:rsidR="00711935" w:rsidRPr="00396D4C" w:rsidRDefault="00711935" w:rsidP="00396D4C">
            <w:pPr>
              <w:numPr>
                <w:ilvl w:val="0"/>
                <w:numId w:val="5"/>
              </w:numPr>
              <w:jc w:val="center"/>
              <w:rPr>
                <w:rFonts w:ascii="Times New Roman" w:hAnsi="Times New Roman" w:cs="Times New Roman"/>
                <w:sz w:val="24"/>
                <w:szCs w:val="24"/>
              </w:rPr>
            </w:pPr>
          </w:p>
        </w:tc>
        <w:tc>
          <w:tcPr>
            <w:tcW w:w="1276" w:type="dxa"/>
          </w:tcPr>
          <w:p w14:paraId="3FC55B87" w14:textId="77777777" w:rsidR="00711935" w:rsidRPr="00396D4C" w:rsidRDefault="00711935" w:rsidP="00396D4C">
            <w:pPr>
              <w:jc w:val="left"/>
              <w:rPr>
                <w:rFonts w:ascii="Times New Roman" w:eastAsia="Times New Roman" w:hAnsi="Times New Roman" w:cs="Times New Roman"/>
                <w:b/>
                <w:sz w:val="24"/>
                <w:szCs w:val="24"/>
              </w:rPr>
            </w:pPr>
            <w:r w:rsidRPr="00396D4C">
              <w:rPr>
                <w:rFonts w:ascii="Times New Roman" w:eastAsia="Times New Roman" w:hAnsi="Times New Roman" w:cs="Times New Roman"/>
                <w:b/>
                <w:sz w:val="24"/>
                <w:szCs w:val="24"/>
              </w:rPr>
              <w:t>8.5.16(9)</w:t>
            </w:r>
          </w:p>
        </w:tc>
        <w:tc>
          <w:tcPr>
            <w:tcW w:w="5245" w:type="dxa"/>
          </w:tcPr>
          <w:p w14:paraId="2056014D" w14:textId="77777777" w:rsidR="00EA4028" w:rsidRPr="00396D4C" w:rsidRDefault="00EA4028" w:rsidP="00396D4C">
            <w:pPr>
              <w:ind w:hanging="3"/>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НУШ з теми </w:t>
            </w:r>
            <w:r w:rsidRPr="00396D4C">
              <w:rPr>
                <w:rFonts w:ascii="Times New Roman" w:eastAsia="Times New Roman" w:hAnsi="Times New Roman" w:cs="Times New Roman"/>
                <w:b/>
                <w:bCs/>
                <w:color w:val="000000"/>
                <w:kern w:val="0"/>
                <w:sz w:val="24"/>
                <w:szCs w:val="24"/>
                <w:lang w:eastAsia="en-US"/>
              </w:rPr>
              <w:t xml:space="preserve"> </w:t>
            </w:r>
            <w:r w:rsidRPr="00396D4C">
              <w:rPr>
                <w:rFonts w:ascii="Times New Roman" w:eastAsia="Times New Roman" w:hAnsi="Times New Roman" w:cs="Times New Roman"/>
                <w:b/>
                <w:bCs/>
                <w:sz w:val="24"/>
                <w:szCs w:val="24"/>
              </w:rPr>
              <w:t xml:space="preserve">«Нова українська школа в дії: навчаємо ефективно та </w:t>
            </w:r>
            <w:proofErr w:type="spellStart"/>
            <w:r w:rsidRPr="00396D4C">
              <w:rPr>
                <w:rFonts w:ascii="Times New Roman" w:eastAsia="Times New Roman" w:hAnsi="Times New Roman" w:cs="Times New Roman"/>
                <w:b/>
                <w:bCs/>
                <w:sz w:val="24"/>
                <w:szCs w:val="24"/>
              </w:rPr>
              <w:t>креативно</w:t>
            </w:r>
            <w:proofErr w:type="spellEnd"/>
            <w:r w:rsidRPr="00396D4C">
              <w:rPr>
                <w:rFonts w:ascii="Times New Roman" w:eastAsia="Times New Roman" w:hAnsi="Times New Roman" w:cs="Times New Roman"/>
                <w:b/>
                <w:bCs/>
                <w:sz w:val="24"/>
                <w:szCs w:val="24"/>
              </w:rPr>
              <w:t>» (</w:t>
            </w:r>
            <w:r w:rsidRPr="00396D4C">
              <w:rPr>
                <w:rFonts w:ascii="Times New Roman" w:eastAsia="Times New Roman" w:hAnsi="Times New Roman" w:cs="Times New Roman"/>
                <w:sz w:val="24"/>
                <w:szCs w:val="24"/>
              </w:rPr>
              <w:t>8 КЛАС, БАЗОВЕ ПРЕДМЕТНЕ НАВЧАННЯ)</w:t>
            </w:r>
          </w:p>
          <w:p w14:paraId="1155296E" w14:textId="32FCBE07" w:rsidR="00711935" w:rsidRPr="00396D4C" w:rsidRDefault="00711935" w:rsidP="00396D4C">
            <w:pPr>
              <w:ind w:hanging="3"/>
              <w:rPr>
                <w:rFonts w:ascii="Times New Roman" w:eastAsia="Times New Roman" w:hAnsi="Times New Roman" w:cs="Times New Roman"/>
                <w:b/>
                <w:color w:val="FF0000"/>
                <w:sz w:val="24"/>
                <w:szCs w:val="24"/>
              </w:rPr>
            </w:pPr>
            <w:r w:rsidRPr="00396D4C">
              <w:rPr>
                <w:rFonts w:ascii="Times New Roman" w:eastAsia="Times New Roman" w:hAnsi="Times New Roman" w:cs="Times New Roman"/>
                <w:b/>
                <w:i/>
                <w:sz w:val="24"/>
                <w:szCs w:val="24"/>
              </w:rPr>
              <w:t xml:space="preserve">учителі інтегрованого курсу соціальної і здоров’язбережувальної освітньої галузі, </w:t>
            </w:r>
            <w:r w:rsidRPr="00396D4C">
              <w:rPr>
                <w:rFonts w:ascii="Times New Roman" w:eastAsia="Times New Roman" w:hAnsi="Times New Roman" w:cs="Times New Roman"/>
                <w:iCs/>
                <w:sz w:val="24"/>
                <w:szCs w:val="24"/>
              </w:rPr>
              <w:t>які забезпечуватимуть реалізацію Державного стандарту базової середньої освіти в другому циклі базової середньої освіти</w:t>
            </w:r>
            <w:r w:rsidRPr="00396D4C">
              <w:rPr>
                <w:rFonts w:ascii="Times New Roman" w:eastAsia="Times New Roman" w:hAnsi="Times New Roman" w:cs="Times New Roman"/>
                <w:i/>
                <w:sz w:val="24"/>
                <w:szCs w:val="24"/>
              </w:rPr>
              <w:t xml:space="preserve"> </w:t>
            </w:r>
          </w:p>
        </w:tc>
        <w:tc>
          <w:tcPr>
            <w:tcW w:w="1337" w:type="dxa"/>
          </w:tcPr>
          <w:p w14:paraId="5D242F3A" w14:textId="12E550FC" w:rsidR="00711935" w:rsidRPr="00396D4C" w:rsidRDefault="00711935" w:rsidP="00396D4C">
            <w:pP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10.11</w:t>
            </w:r>
            <w:r w:rsidR="0096282F" w:rsidRPr="00396D4C">
              <w:rPr>
                <w:rFonts w:ascii="Times New Roman" w:eastAsia="Times New Roman" w:hAnsi="Times New Roman" w:cs="Times New Roman"/>
                <w:sz w:val="24"/>
                <w:szCs w:val="24"/>
              </w:rPr>
              <w:t>–</w:t>
            </w:r>
            <w:r w:rsidRPr="00396D4C">
              <w:rPr>
                <w:rFonts w:ascii="Times New Roman" w:eastAsia="Times New Roman" w:hAnsi="Times New Roman" w:cs="Times New Roman"/>
                <w:sz w:val="24"/>
                <w:szCs w:val="24"/>
              </w:rPr>
              <w:t>14.11</w:t>
            </w:r>
          </w:p>
        </w:tc>
        <w:tc>
          <w:tcPr>
            <w:tcW w:w="851" w:type="dxa"/>
          </w:tcPr>
          <w:p w14:paraId="5034AE05" w14:textId="77777777" w:rsidR="00711935" w:rsidRPr="00396D4C" w:rsidRDefault="00711935" w:rsidP="00396D4C">
            <w:pPr>
              <w:ind w:right="1"/>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30</w:t>
            </w:r>
          </w:p>
        </w:tc>
        <w:tc>
          <w:tcPr>
            <w:tcW w:w="991" w:type="dxa"/>
          </w:tcPr>
          <w:p w14:paraId="1004C984" w14:textId="20BEC364" w:rsidR="00711935" w:rsidRPr="00396D4C" w:rsidRDefault="00711935" w:rsidP="00396D4C">
            <w:pPr>
              <w:ind w:right="5"/>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2</w:t>
            </w:r>
            <w:r w:rsidR="001A5DD3" w:rsidRPr="00396D4C">
              <w:rPr>
                <w:rFonts w:ascii="Times New Roman" w:eastAsia="Times New Roman" w:hAnsi="Times New Roman" w:cs="Times New Roman"/>
                <w:sz w:val="24"/>
                <w:szCs w:val="24"/>
              </w:rPr>
              <w:t>1</w:t>
            </w:r>
          </w:p>
        </w:tc>
        <w:tc>
          <w:tcPr>
            <w:tcW w:w="1701" w:type="dxa"/>
          </w:tcPr>
          <w:p w14:paraId="5AB4B4BF" w14:textId="656B5B25" w:rsidR="00711935" w:rsidRPr="00396D4C" w:rsidRDefault="00711935" w:rsidP="00396D4C">
            <w:pPr>
              <w:rPr>
                <w:rFonts w:ascii="Times New Roman" w:hAnsi="Times New Roman" w:cs="Times New Roman"/>
                <w:sz w:val="24"/>
                <w:szCs w:val="24"/>
              </w:rPr>
            </w:pPr>
            <w:proofErr w:type="spellStart"/>
            <w:r w:rsidRPr="00396D4C">
              <w:rPr>
                <w:rFonts w:ascii="Times New Roman" w:hAnsi="Times New Roman" w:cs="Times New Roman"/>
                <w:sz w:val="24"/>
                <w:szCs w:val="24"/>
              </w:rPr>
              <w:t>Нікітюк</w:t>
            </w:r>
            <w:proofErr w:type="spellEnd"/>
            <w:r w:rsidRPr="00396D4C">
              <w:rPr>
                <w:rFonts w:ascii="Times New Roman" w:hAnsi="Times New Roman" w:cs="Times New Roman"/>
                <w:sz w:val="24"/>
                <w:szCs w:val="24"/>
              </w:rPr>
              <w:t xml:space="preserve"> Катерина Валентинівна</w:t>
            </w:r>
          </w:p>
        </w:tc>
        <w:tc>
          <w:tcPr>
            <w:tcW w:w="1559" w:type="dxa"/>
          </w:tcPr>
          <w:p w14:paraId="6186D941" w14:textId="77777777" w:rsidR="00711935" w:rsidRPr="00396D4C" w:rsidRDefault="00711935" w:rsidP="00396D4C">
            <w:pPr>
              <w:rPr>
                <w:rFonts w:ascii="Times New Roman" w:hAnsi="Times New Roman" w:cs="Times New Roman"/>
                <w:sz w:val="24"/>
                <w:szCs w:val="24"/>
              </w:rPr>
            </w:pPr>
            <w:r w:rsidRPr="00396D4C">
              <w:rPr>
                <w:rFonts w:ascii="Times New Roman" w:hAnsi="Times New Roman" w:cs="Times New Roman"/>
                <w:sz w:val="24"/>
                <w:szCs w:val="24"/>
              </w:rPr>
              <w:t>095-302-41-02</w:t>
            </w:r>
          </w:p>
        </w:tc>
        <w:tc>
          <w:tcPr>
            <w:tcW w:w="2127" w:type="dxa"/>
          </w:tcPr>
          <w:p w14:paraId="0D49729A" w14:textId="77777777" w:rsidR="00711935" w:rsidRPr="00396D4C" w:rsidRDefault="00A54743" w:rsidP="00396D4C">
            <w:pPr>
              <w:rPr>
                <w:rFonts w:ascii="Times New Roman" w:hAnsi="Times New Roman" w:cs="Times New Roman"/>
                <w:sz w:val="24"/>
                <w:szCs w:val="24"/>
              </w:rPr>
            </w:pPr>
            <w:hyperlink r:id="rId30" w:history="1">
              <w:r w:rsidR="00711935" w:rsidRPr="00396D4C">
                <w:rPr>
                  <w:rFonts w:ascii="Times New Roman" w:hAnsi="Times New Roman" w:cs="Times New Roman"/>
                  <w:color w:val="0000FF"/>
                  <w:sz w:val="24"/>
                  <w:szCs w:val="24"/>
                  <w:u w:val="single"/>
                </w:rPr>
                <w:t>nikitjuk@ippo.dn.ua</w:t>
              </w:r>
            </w:hyperlink>
            <w:r w:rsidR="00711935" w:rsidRPr="00396D4C">
              <w:rPr>
                <w:rFonts w:ascii="Times New Roman" w:hAnsi="Times New Roman" w:cs="Times New Roman"/>
                <w:sz w:val="24"/>
                <w:szCs w:val="24"/>
              </w:rPr>
              <w:t xml:space="preserve"> </w:t>
            </w:r>
          </w:p>
        </w:tc>
      </w:tr>
      <w:tr w:rsidR="00711935" w:rsidRPr="00396D4C" w14:paraId="27525D1E" w14:textId="77777777" w:rsidTr="0058709A">
        <w:trPr>
          <w:trHeight w:val="23"/>
        </w:trPr>
        <w:tc>
          <w:tcPr>
            <w:tcW w:w="675" w:type="dxa"/>
          </w:tcPr>
          <w:p w14:paraId="7AA642FC" w14:textId="77777777" w:rsidR="00711935" w:rsidRPr="00396D4C" w:rsidRDefault="00711935" w:rsidP="00396D4C">
            <w:pPr>
              <w:numPr>
                <w:ilvl w:val="0"/>
                <w:numId w:val="5"/>
              </w:numPr>
              <w:jc w:val="center"/>
              <w:rPr>
                <w:rFonts w:ascii="Times New Roman" w:hAnsi="Times New Roman" w:cs="Times New Roman"/>
                <w:sz w:val="24"/>
                <w:szCs w:val="24"/>
              </w:rPr>
            </w:pPr>
          </w:p>
        </w:tc>
        <w:tc>
          <w:tcPr>
            <w:tcW w:w="1276" w:type="dxa"/>
          </w:tcPr>
          <w:p w14:paraId="5764AA7E" w14:textId="77777777" w:rsidR="00711935" w:rsidRPr="00396D4C" w:rsidRDefault="00711935" w:rsidP="00396D4C">
            <w:pPr>
              <w:jc w:val="left"/>
              <w:rPr>
                <w:rFonts w:ascii="Times New Roman" w:eastAsia="Times New Roman" w:hAnsi="Times New Roman" w:cs="Times New Roman"/>
                <w:b/>
                <w:sz w:val="24"/>
                <w:szCs w:val="24"/>
              </w:rPr>
            </w:pPr>
            <w:r w:rsidRPr="00396D4C">
              <w:rPr>
                <w:rFonts w:ascii="Times New Roman" w:eastAsia="Times New Roman" w:hAnsi="Times New Roman" w:cs="Times New Roman"/>
                <w:b/>
                <w:sz w:val="24"/>
                <w:szCs w:val="24"/>
              </w:rPr>
              <w:t>8.2.1.</w:t>
            </w:r>
          </w:p>
        </w:tc>
        <w:tc>
          <w:tcPr>
            <w:tcW w:w="5245" w:type="dxa"/>
          </w:tcPr>
          <w:p w14:paraId="5608C44B" w14:textId="58B38760" w:rsidR="00330E46" w:rsidRPr="00396D4C" w:rsidRDefault="00330E46" w:rsidP="00396D4C">
            <w:pPr>
              <w:ind w:right="34"/>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w:t>
            </w:r>
            <w:r w:rsidR="00711935" w:rsidRPr="00396D4C">
              <w:rPr>
                <w:rFonts w:ascii="Times New Roman" w:eastAsia="Times New Roman" w:hAnsi="Times New Roman" w:cs="Times New Roman"/>
                <w:sz w:val="24"/>
                <w:szCs w:val="24"/>
              </w:rPr>
              <w:t xml:space="preserve">НУШ з теми </w:t>
            </w:r>
            <w:r w:rsidR="00711935" w:rsidRPr="00396D4C">
              <w:rPr>
                <w:rFonts w:ascii="Times New Roman" w:eastAsia="Times New Roman" w:hAnsi="Times New Roman" w:cs="Times New Roman"/>
                <w:b/>
                <w:sz w:val="24"/>
                <w:szCs w:val="24"/>
              </w:rPr>
              <w:t>«Нова українська школа – простір освітніх можливостей»</w:t>
            </w:r>
            <w:r w:rsidR="00711935" w:rsidRPr="00396D4C">
              <w:rPr>
                <w:rFonts w:ascii="Times New Roman" w:eastAsia="Times New Roman" w:hAnsi="Times New Roman" w:cs="Times New Roman"/>
                <w:sz w:val="24"/>
                <w:szCs w:val="24"/>
              </w:rPr>
              <w:t xml:space="preserve"> </w:t>
            </w:r>
            <w:r w:rsidRPr="00396D4C">
              <w:rPr>
                <w:rFonts w:ascii="Times New Roman" w:eastAsia="Times New Roman" w:hAnsi="Times New Roman" w:cs="Times New Roman"/>
                <w:sz w:val="24"/>
                <w:szCs w:val="24"/>
              </w:rPr>
              <w:t>(5-6 КЛАСИ, БАЗОВЕ ПРЕДМЕТНЕ НАВЧАННЯ)</w:t>
            </w:r>
          </w:p>
          <w:p w14:paraId="7199BA76" w14:textId="3068898A" w:rsidR="00711935" w:rsidRPr="00396D4C" w:rsidRDefault="00330E46" w:rsidP="00396D4C">
            <w:pPr>
              <w:ind w:right="34"/>
              <w:rPr>
                <w:rFonts w:ascii="Times New Roman" w:eastAsia="Times New Roman" w:hAnsi="Times New Roman" w:cs="Times New Roman"/>
                <w:i/>
                <w:sz w:val="24"/>
                <w:szCs w:val="24"/>
              </w:rPr>
            </w:pPr>
            <w:r w:rsidRPr="00396D4C">
              <w:rPr>
                <w:rFonts w:ascii="Times New Roman" w:eastAsia="Times New Roman" w:hAnsi="Times New Roman" w:cs="Times New Roman"/>
                <w:i/>
                <w:sz w:val="24"/>
                <w:szCs w:val="24"/>
              </w:rPr>
              <w:t xml:space="preserve">вчителі закладів загальної середньої освіти, які забезпечуватимуть реалізацію Державного стандарту базової середньої освіти </w:t>
            </w:r>
            <w:r w:rsidRPr="00396D4C">
              <w:rPr>
                <w:rFonts w:ascii="Times New Roman" w:eastAsia="Times New Roman" w:hAnsi="Times New Roman" w:cs="Times New Roman"/>
                <w:b/>
                <w:bCs/>
                <w:i/>
                <w:sz w:val="24"/>
                <w:szCs w:val="24"/>
              </w:rPr>
              <w:t>(мовно-літературна освітня галузь:  англійська мова)</w:t>
            </w:r>
          </w:p>
        </w:tc>
        <w:tc>
          <w:tcPr>
            <w:tcW w:w="1337" w:type="dxa"/>
          </w:tcPr>
          <w:p w14:paraId="790BE318" w14:textId="06F8D23E" w:rsidR="00711935" w:rsidRPr="00396D4C" w:rsidRDefault="00711935" w:rsidP="00396D4C">
            <w:pPr>
              <w:rPr>
                <w:rFonts w:ascii="Times New Roman" w:eastAsia="Times New Roman" w:hAnsi="Times New Roman" w:cs="Times New Roman"/>
                <w:sz w:val="24"/>
                <w:szCs w:val="24"/>
              </w:rPr>
            </w:pPr>
            <w:r w:rsidRPr="00396D4C">
              <w:rPr>
                <w:rFonts w:ascii="Times New Roman" w:hAnsi="Times New Roman" w:cs="Times New Roman"/>
                <w:color w:val="000000"/>
                <w:sz w:val="24"/>
                <w:szCs w:val="24"/>
              </w:rPr>
              <w:t>17.11</w:t>
            </w:r>
            <w:r w:rsidR="0096282F" w:rsidRPr="00396D4C">
              <w:rPr>
                <w:rFonts w:ascii="Times New Roman" w:eastAsia="Times New Roman" w:hAnsi="Times New Roman" w:cs="Times New Roman"/>
                <w:sz w:val="24"/>
                <w:szCs w:val="24"/>
              </w:rPr>
              <w:t>–</w:t>
            </w:r>
            <w:r w:rsidRPr="00396D4C">
              <w:rPr>
                <w:rFonts w:ascii="Times New Roman" w:hAnsi="Times New Roman" w:cs="Times New Roman"/>
                <w:color w:val="000000"/>
                <w:sz w:val="24"/>
                <w:szCs w:val="24"/>
              </w:rPr>
              <w:t>28.11</w:t>
            </w:r>
          </w:p>
        </w:tc>
        <w:tc>
          <w:tcPr>
            <w:tcW w:w="851" w:type="dxa"/>
          </w:tcPr>
          <w:p w14:paraId="58140368" w14:textId="77777777" w:rsidR="00711935" w:rsidRPr="00396D4C" w:rsidRDefault="00711935" w:rsidP="00396D4C">
            <w:pPr>
              <w:tabs>
                <w:tab w:val="left" w:pos="540"/>
                <w:tab w:val="left" w:pos="720"/>
              </w:tabs>
              <w:ind w:left="141" w:hanging="3"/>
              <w:jc w:val="center"/>
              <w:rPr>
                <w:rFonts w:ascii="Times New Roman" w:eastAsia="Times New Roman" w:hAnsi="Times New Roman" w:cs="Times New Roman"/>
                <w:color w:val="000000"/>
                <w:sz w:val="24"/>
                <w:szCs w:val="24"/>
              </w:rPr>
            </w:pPr>
            <w:r w:rsidRPr="00396D4C">
              <w:rPr>
                <w:rFonts w:ascii="Times New Roman" w:eastAsia="Times New Roman" w:hAnsi="Times New Roman" w:cs="Times New Roman"/>
                <w:sz w:val="24"/>
                <w:szCs w:val="24"/>
              </w:rPr>
              <w:t>30</w:t>
            </w:r>
          </w:p>
        </w:tc>
        <w:tc>
          <w:tcPr>
            <w:tcW w:w="991" w:type="dxa"/>
          </w:tcPr>
          <w:p w14:paraId="12D39802" w14:textId="77777777" w:rsidR="00711935" w:rsidRPr="00396D4C" w:rsidRDefault="00711935" w:rsidP="00396D4C">
            <w:pPr>
              <w:pBdr>
                <w:top w:val="nil"/>
                <w:left w:val="nil"/>
                <w:bottom w:val="nil"/>
                <w:right w:val="nil"/>
                <w:between w:val="nil"/>
              </w:pBdr>
              <w:ind w:right="5"/>
              <w:jc w:val="center"/>
              <w:rPr>
                <w:rFonts w:ascii="Times New Roman" w:eastAsia="Times New Roman" w:hAnsi="Times New Roman" w:cs="Times New Roman"/>
                <w:color w:val="000000"/>
                <w:sz w:val="24"/>
                <w:szCs w:val="24"/>
                <w:highlight w:val="yellow"/>
              </w:rPr>
            </w:pPr>
            <w:r w:rsidRPr="00396D4C">
              <w:rPr>
                <w:rFonts w:ascii="Times New Roman" w:eastAsia="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tcPr>
          <w:p w14:paraId="5A7B356E" w14:textId="62948A4F" w:rsidR="00711935" w:rsidRPr="00396D4C" w:rsidRDefault="00711935" w:rsidP="00396D4C">
            <w:pPr>
              <w:rPr>
                <w:rFonts w:ascii="Times New Roman" w:hAnsi="Times New Roman" w:cs="Times New Roman"/>
                <w:sz w:val="24"/>
                <w:szCs w:val="24"/>
              </w:rPr>
            </w:pPr>
            <w:proofErr w:type="spellStart"/>
            <w:r w:rsidRPr="00396D4C">
              <w:rPr>
                <w:rFonts w:ascii="Times New Roman" w:hAnsi="Times New Roman" w:cs="Times New Roman"/>
                <w:sz w:val="24"/>
                <w:szCs w:val="24"/>
              </w:rPr>
              <w:t>Луганцова</w:t>
            </w:r>
            <w:proofErr w:type="spellEnd"/>
            <w:r w:rsidRPr="00396D4C">
              <w:rPr>
                <w:rFonts w:ascii="Times New Roman" w:hAnsi="Times New Roman" w:cs="Times New Roman"/>
                <w:sz w:val="24"/>
                <w:szCs w:val="24"/>
              </w:rPr>
              <w:t xml:space="preserve"> Євгенія Анатоліївна</w:t>
            </w:r>
          </w:p>
        </w:tc>
        <w:tc>
          <w:tcPr>
            <w:tcW w:w="1559" w:type="dxa"/>
            <w:tcBorders>
              <w:top w:val="single" w:sz="4" w:space="0" w:color="auto"/>
              <w:left w:val="single" w:sz="4" w:space="0" w:color="auto"/>
              <w:bottom w:val="single" w:sz="4" w:space="0" w:color="auto"/>
              <w:right w:val="single" w:sz="4" w:space="0" w:color="auto"/>
            </w:tcBorders>
          </w:tcPr>
          <w:p w14:paraId="43BD9959" w14:textId="28B53FA2" w:rsidR="00711935" w:rsidRPr="00396D4C" w:rsidRDefault="00711935" w:rsidP="00396D4C">
            <w:pPr>
              <w:rPr>
                <w:rFonts w:ascii="Times New Roman" w:hAnsi="Times New Roman" w:cs="Times New Roman"/>
                <w:kern w:val="2"/>
                <w:sz w:val="24"/>
                <w:szCs w:val="24"/>
              </w:rPr>
            </w:pPr>
            <w:r w:rsidRPr="00396D4C">
              <w:rPr>
                <w:rFonts w:ascii="Times New Roman" w:hAnsi="Times New Roman" w:cs="Times New Roman"/>
                <w:sz w:val="24"/>
                <w:szCs w:val="24"/>
              </w:rPr>
              <w:t>066-230-80-29</w:t>
            </w:r>
          </w:p>
        </w:tc>
        <w:tc>
          <w:tcPr>
            <w:tcW w:w="2127" w:type="dxa"/>
            <w:tcBorders>
              <w:top w:val="single" w:sz="4" w:space="0" w:color="auto"/>
              <w:left w:val="single" w:sz="4" w:space="0" w:color="auto"/>
              <w:bottom w:val="single" w:sz="4" w:space="0" w:color="auto"/>
              <w:right w:val="single" w:sz="4" w:space="0" w:color="auto"/>
            </w:tcBorders>
          </w:tcPr>
          <w:p w14:paraId="5BB0C3BF" w14:textId="77777777" w:rsidR="00711935" w:rsidRPr="00396D4C" w:rsidRDefault="00A54743" w:rsidP="00396D4C">
            <w:pPr>
              <w:rPr>
                <w:rFonts w:ascii="Times New Roman" w:hAnsi="Times New Roman" w:cs="Times New Roman"/>
                <w:kern w:val="2"/>
                <w:sz w:val="24"/>
                <w:szCs w:val="24"/>
              </w:rPr>
            </w:pPr>
            <w:hyperlink r:id="rId31" w:history="1">
              <w:r w:rsidR="00711935" w:rsidRPr="00396D4C">
                <w:rPr>
                  <w:rFonts w:ascii="Times New Roman" w:hAnsi="Times New Roman" w:cs="Times New Roman"/>
                  <w:color w:val="0000FF"/>
                  <w:sz w:val="24"/>
                  <w:szCs w:val="24"/>
                  <w:u w:val="single"/>
                </w:rPr>
                <w:t>e.lugancova@ippo.dn.ua</w:t>
              </w:r>
            </w:hyperlink>
            <w:r w:rsidR="00711935" w:rsidRPr="00396D4C">
              <w:rPr>
                <w:rFonts w:ascii="Times New Roman" w:hAnsi="Times New Roman" w:cs="Times New Roman"/>
                <w:sz w:val="24"/>
                <w:szCs w:val="24"/>
              </w:rPr>
              <w:t xml:space="preserve"> </w:t>
            </w:r>
          </w:p>
        </w:tc>
      </w:tr>
      <w:tr w:rsidR="00420019" w:rsidRPr="00396D4C" w14:paraId="04278864" w14:textId="77777777" w:rsidTr="0058709A">
        <w:trPr>
          <w:trHeight w:val="23"/>
        </w:trPr>
        <w:tc>
          <w:tcPr>
            <w:tcW w:w="675" w:type="dxa"/>
          </w:tcPr>
          <w:p w14:paraId="1DCAFC80" w14:textId="77777777" w:rsidR="00420019" w:rsidRPr="00396D4C" w:rsidRDefault="00420019" w:rsidP="00396D4C">
            <w:pPr>
              <w:numPr>
                <w:ilvl w:val="0"/>
                <w:numId w:val="5"/>
              </w:num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45819C" w14:textId="77777777" w:rsidR="00420019" w:rsidRPr="00396D4C" w:rsidRDefault="00420019" w:rsidP="00396D4C">
            <w:pPr>
              <w:rPr>
                <w:rFonts w:ascii="Times New Roman" w:hAnsi="Times New Roman" w:cs="Times New Roman"/>
                <w:b/>
                <w:color w:val="000000"/>
                <w:sz w:val="24"/>
                <w:szCs w:val="24"/>
              </w:rPr>
            </w:pPr>
            <w:r w:rsidRPr="00396D4C">
              <w:rPr>
                <w:rFonts w:ascii="Times New Roman" w:eastAsia="Times New Roman" w:hAnsi="Times New Roman" w:cs="Times New Roman"/>
                <w:b/>
                <w:bCs/>
                <w:color w:val="000000"/>
                <w:sz w:val="24"/>
                <w:szCs w:val="24"/>
                <w:lang w:eastAsia="uk-UA"/>
              </w:rPr>
              <w:t>8.2.11</w:t>
            </w:r>
          </w:p>
        </w:tc>
        <w:tc>
          <w:tcPr>
            <w:tcW w:w="5245" w:type="dxa"/>
            <w:tcBorders>
              <w:top w:val="single" w:sz="4" w:space="0" w:color="00000A"/>
              <w:left w:val="single" w:sz="4" w:space="0" w:color="00000A"/>
              <w:bottom w:val="single" w:sz="4" w:space="0" w:color="00000A"/>
              <w:right w:val="single" w:sz="4" w:space="0" w:color="00000A"/>
            </w:tcBorders>
          </w:tcPr>
          <w:p w14:paraId="69FF0D58" w14:textId="1244DECE" w:rsidR="00330E46" w:rsidRPr="00396D4C" w:rsidRDefault="00330E46" w:rsidP="00396D4C">
            <w:pPr>
              <w:ind w:right="34"/>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НУШ з теми </w:t>
            </w:r>
            <w:r w:rsidRPr="00396D4C">
              <w:rPr>
                <w:rFonts w:ascii="Times New Roman" w:eastAsia="Times New Roman" w:hAnsi="Times New Roman" w:cs="Times New Roman"/>
                <w:b/>
                <w:sz w:val="24"/>
                <w:szCs w:val="24"/>
              </w:rPr>
              <w:t>«Нова українська школа – простір освітніх можливостей»</w:t>
            </w:r>
            <w:r w:rsidRPr="00396D4C">
              <w:rPr>
                <w:rFonts w:ascii="Times New Roman" w:eastAsia="Times New Roman" w:hAnsi="Times New Roman" w:cs="Times New Roman"/>
                <w:sz w:val="24"/>
                <w:szCs w:val="24"/>
              </w:rPr>
              <w:t xml:space="preserve"> (5</w:t>
            </w:r>
            <w:r w:rsidR="0096282F" w:rsidRPr="00396D4C">
              <w:rPr>
                <w:rFonts w:ascii="Times New Roman" w:eastAsia="Times New Roman" w:hAnsi="Times New Roman" w:cs="Times New Roman"/>
                <w:sz w:val="24"/>
                <w:szCs w:val="24"/>
              </w:rPr>
              <w:t>–</w:t>
            </w:r>
            <w:r w:rsidRPr="00396D4C">
              <w:rPr>
                <w:rFonts w:ascii="Times New Roman" w:eastAsia="Times New Roman" w:hAnsi="Times New Roman" w:cs="Times New Roman"/>
                <w:sz w:val="24"/>
                <w:szCs w:val="24"/>
              </w:rPr>
              <w:t>6 КЛАСИ, БАЗОВЕ ПРЕДМЕТНЕ НАВЧАННЯ)</w:t>
            </w:r>
          </w:p>
          <w:p w14:paraId="7889FF9B" w14:textId="78AFE51F" w:rsidR="00420019" w:rsidRPr="00396D4C" w:rsidRDefault="00420019" w:rsidP="00396D4C">
            <w:pPr>
              <w:rPr>
                <w:rFonts w:ascii="Times New Roman" w:hAnsi="Times New Roman" w:cs="Times New Roman"/>
                <w:color w:val="000000"/>
                <w:sz w:val="24"/>
                <w:szCs w:val="24"/>
                <w:highlight w:val="yellow"/>
              </w:rPr>
            </w:pPr>
            <w:r w:rsidRPr="00396D4C">
              <w:rPr>
                <w:rFonts w:ascii="Times New Roman" w:eastAsia="Times New Roman" w:hAnsi="Times New Roman" w:cs="Times New Roman"/>
                <w:i/>
                <w:iCs/>
                <w:color w:val="000000"/>
                <w:sz w:val="24"/>
                <w:szCs w:val="24"/>
                <w:lang w:eastAsia="uk-UA"/>
              </w:rPr>
              <w:t xml:space="preserve">вчителі закладів загальної середньої освіти, які забезпечуватимуть реалізацію Державного стандарту базової середньої освіти </w:t>
            </w:r>
            <w:r w:rsidRPr="00396D4C">
              <w:rPr>
                <w:rFonts w:ascii="Times New Roman" w:eastAsia="Times New Roman" w:hAnsi="Times New Roman" w:cs="Times New Roman"/>
                <w:b/>
                <w:bCs/>
                <w:i/>
                <w:iCs/>
                <w:color w:val="000000"/>
                <w:sz w:val="24"/>
                <w:szCs w:val="24"/>
                <w:lang w:eastAsia="uk-UA"/>
              </w:rPr>
              <w:lastRenderedPageBreak/>
              <w:t>(природнича освітня галузь: інтегрований курс «Довкілля», інтегрований курс «Пізнаємо природу», інтегрований курс «Природничі науки»).</w:t>
            </w:r>
          </w:p>
        </w:tc>
        <w:tc>
          <w:tcPr>
            <w:tcW w:w="1337" w:type="dxa"/>
            <w:tcBorders>
              <w:top w:val="single" w:sz="4" w:space="0" w:color="00000A"/>
              <w:left w:val="single" w:sz="4" w:space="0" w:color="00000A"/>
              <w:bottom w:val="single" w:sz="4" w:space="0" w:color="00000A"/>
              <w:right w:val="single" w:sz="4" w:space="0" w:color="00000A"/>
            </w:tcBorders>
          </w:tcPr>
          <w:p w14:paraId="1D9BC6AF" w14:textId="770AD3C7" w:rsidR="00420019" w:rsidRPr="00396D4C" w:rsidRDefault="00420019" w:rsidP="00396D4C">
            <w:pPr>
              <w:ind w:left="32" w:hanging="152"/>
              <w:jc w:val="center"/>
              <w:rPr>
                <w:rFonts w:ascii="Times New Roman" w:hAnsi="Times New Roman" w:cs="Times New Roman"/>
                <w:i/>
                <w:color w:val="000000"/>
                <w:sz w:val="24"/>
                <w:szCs w:val="24"/>
                <w:highlight w:val="yellow"/>
              </w:rPr>
            </w:pPr>
            <w:r w:rsidRPr="00396D4C">
              <w:rPr>
                <w:rFonts w:ascii="Times New Roman" w:eastAsia="Times New Roman" w:hAnsi="Times New Roman" w:cs="Times New Roman"/>
                <w:color w:val="000000"/>
                <w:sz w:val="24"/>
                <w:szCs w:val="24"/>
                <w:lang w:eastAsia="uk-UA"/>
              </w:rPr>
              <w:lastRenderedPageBreak/>
              <w:t>17.11</w:t>
            </w:r>
            <w:r w:rsidR="0096282F" w:rsidRPr="00396D4C">
              <w:rPr>
                <w:rFonts w:ascii="Times New Roman" w:eastAsia="Times New Roman" w:hAnsi="Times New Roman" w:cs="Times New Roman"/>
                <w:sz w:val="24"/>
                <w:szCs w:val="24"/>
              </w:rPr>
              <w:t>–</w:t>
            </w:r>
            <w:r w:rsidRPr="00396D4C">
              <w:rPr>
                <w:rFonts w:ascii="Times New Roman" w:eastAsia="Times New Roman" w:hAnsi="Times New Roman" w:cs="Times New Roman"/>
                <w:color w:val="000000"/>
                <w:sz w:val="24"/>
                <w:szCs w:val="24"/>
                <w:lang w:eastAsia="uk-UA"/>
              </w:rPr>
              <w:t>21.11</w:t>
            </w:r>
          </w:p>
        </w:tc>
        <w:tc>
          <w:tcPr>
            <w:tcW w:w="851" w:type="dxa"/>
            <w:tcBorders>
              <w:top w:val="single" w:sz="4" w:space="0" w:color="00000A"/>
              <w:left w:val="single" w:sz="4" w:space="0" w:color="00000A"/>
              <w:bottom w:val="single" w:sz="4" w:space="0" w:color="00000A"/>
              <w:right w:val="single" w:sz="4" w:space="0" w:color="00000A"/>
            </w:tcBorders>
          </w:tcPr>
          <w:p w14:paraId="7C21F858" w14:textId="77777777" w:rsidR="00420019" w:rsidRPr="00396D4C" w:rsidRDefault="00420019" w:rsidP="00396D4C">
            <w:pPr>
              <w:jc w:val="center"/>
              <w:rPr>
                <w:rFonts w:ascii="Times New Roman" w:hAnsi="Times New Roman" w:cs="Times New Roman"/>
                <w:color w:val="000000"/>
                <w:sz w:val="24"/>
                <w:szCs w:val="24"/>
              </w:rPr>
            </w:pPr>
            <w:r w:rsidRPr="00396D4C">
              <w:rPr>
                <w:rFonts w:ascii="Times New Roman" w:hAnsi="Times New Roman" w:cs="Times New Roman"/>
                <w:color w:val="000000"/>
                <w:sz w:val="24"/>
                <w:szCs w:val="24"/>
              </w:rPr>
              <w:t>30</w:t>
            </w:r>
          </w:p>
        </w:tc>
        <w:tc>
          <w:tcPr>
            <w:tcW w:w="991" w:type="dxa"/>
          </w:tcPr>
          <w:p w14:paraId="3E4140D4" w14:textId="63FD5957" w:rsidR="00420019" w:rsidRPr="00396D4C" w:rsidRDefault="008E116F" w:rsidP="00396D4C">
            <w:pPr>
              <w:pBdr>
                <w:top w:val="nil"/>
                <w:left w:val="nil"/>
                <w:bottom w:val="nil"/>
                <w:right w:val="nil"/>
                <w:between w:val="nil"/>
              </w:pBdr>
              <w:ind w:right="5"/>
              <w:jc w:val="center"/>
              <w:rPr>
                <w:rFonts w:ascii="Times New Roman" w:eastAsia="Times New Roman" w:hAnsi="Times New Roman" w:cs="Times New Roman"/>
                <w:sz w:val="24"/>
                <w:szCs w:val="24"/>
              </w:rPr>
            </w:pPr>
            <w:proofErr w:type="spellStart"/>
            <w:r w:rsidRPr="00396D4C">
              <w:rPr>
                <w:rFonts w:ascii="Times New Roman" w:eastAsia="Times New Roman" w:hAnsi="Times New Roman" w:cs="Times New Roman"/>
                <w:sz w:val="24"/>
                <w:szCs w:val="24"/>
              </w:rPr>
              <w:t>донабі</w:t>
            </w:r>
            <w:r w:rsidR="006F7405" w:rsidRPr="00396D4C">
              <w:rPr>
                <w:rFonts w:ascii="Times New Roman" w:eastAsia="Times New Roman" w:hAnsi="Times New Roman" w:cs="Times New Roman"/>
                <w:sz w:val="24"/>
                <w:szCs w:val="24"/>
              </w:rPr>
              <w:t>р</w:t>
            </w:r>
            <w:proofErr w:type="spellEnd"/>
          </w:p>
        </w:tc>
        <w:tc>
          <w:tcPr>
            <w:tcW w:w="1701" w:type="dxa"/>
          </w:tcPr>
          <w:p w14:paraId="6860DE67" w14:textId="77777777" w:rsidR="00420019" w:rsidRPr="00396D4C" w:rsidRDefault="00420019" w:rsidP="00396D4C">
            <w:pPr>
              <w:tabs>
                <w:tab w:val="left" w:pos="540"/>
                <w:tab w:val="left" w:pos="720"/>
              </w:tabs>
              <w:rPr>
                <w:rFonts w:ascii="Times New Roman" w:hAnsi="Times New Roman" w:cs="Times New Roman"/>
                <w:i/>
                <w:color w:val="000000"/>
                <w:sz w:val="24"/>
                <w:szCs w:val="24"/>
              </w:rPr>
            </w:pPr>
            <w:proofErr w:type="spellStart"/>
            <w:r w:rsidRPr="00396D4C">
              <w:rPr>
                <w:rFonts w:ascii="Times New Roman" w:hAnsi="Times New Roman" w:cs="Times New Roman"/>
                <w:sz w:val="24"/>
                <w:szCs w:val="24"/>
              </w:rPr>
              <w:t>Гундарева</w:t>
            </w:r>
            <w:proofErr w:type="spellEnd"/>
            <w:r w:rsidRPr="00396D4C">
              <w:rPr>
                <w:rFonts w:ascii="Times New Roman" w:hAnsi="Times New Roman" w:cs="Times New Roman"/>
                <w:sz w:val="24"/>
                <w:szCs w:val="24"/>
              </w:rPr>
              <w:t xml:space="preserve"> Галина Володимирівна</w:t>
            </w:r>
          </w:p>
        </w:tc>
        <w:tc>
          <w:tcPr>
            <w:tcW w:w="1559" w:type="dxa"/>
          </w:tcPr>
          <w:p w14:paraId="6CE3CCA9" w14:textId="4B3FE835" w:rsidR="00420019" w:rsidRPr="00396D4C" w:rsidRDefault="00420019" w:rsidP="00396D4C">
            <w:pPr>
              <w:rPr>
                <w:rFonts w:ascii="Times New Roman" w:hAnsi="Times New Roman" w:cs="Times New Roman"/>
                <w:sz w:val="24"/>
                <w:szCs w:val="24"/>
              </w:rPr>
            </w:pPr>
            <w:r w:rsidRPr="00396D4C">
              <w:rPr>
                <w:rFonts w:ascii="Times New Roman" w:hAnsi="Times New Roman" w:cs="Times New Roman"/>
                <w:sz w:val="24"/>
                <w:szCs w:val="24"/>
              </w:rPr>
              <w:t>095-446-09-95</w:t>
            </w:r>
          </w:p>
        </w:tc>
        <w:tc>
          <w:tcPr>
            <w:tcW w:w="2127" w:type="dxa"/>
          </w:tcPr>
          <w:p w14:paraId="7A2F5046" w14:textId="77777777" w:rsidR="00420019" w:rsidRPr="00396D4C" w:rsidRDefault="00A54743" w:rsidP="00396D4C">
            <w:pPr>
              <w:rPr>
                <w:rFonts w:ascii="Times New Roman" w:hAnsi="Times New Roman" w:cs="Times New Roman"/>
                <w:sz w:val="24"/>
                <w:szCs w:val="24"/>
              </w:rPr>
            </w:pPr>
            <w:hyperlink r:id="rId32" w:history="1">
              <w:r w:rsidR="00420019" w:rsidRPr="00396D4C">
                <w:rPr>
                  <w:rFonts w:ascii="Times New Roman" w:hAnsi="Times New Roman" w:cs="Times New Roman"/>
                  <w:color w:val="0000FF"/>
                  <w:sz w:val="24"/>
                  <w:szCs w:val="24"/>
                  <w:u w:val="single"/>
                </w:rPr>
                <w:t>gundareva@ippo.dn.ua</w:t>
              </w:r>
            </w:hyperlink>
            <w:r w:rsidR="00420019" w:rsidRPr="00396D4C">
              <w:rPr>
                <w:rFonts w:ascii="Times New Roman" w:hAnsi="Times New Roman" w:cs="Times New Roman"/>
                <w:sz w:val="24"/>
                <w:szCs w:val="24"/>
              </w:rPr>
              <w:t xml:space="preserve"> </w:t>
            </w:r>
          </w:p>
        </w:tc>
      </w:tr>
      <w:tr w:rsidR="00420019" w:rsidRPr="00396D4C" w14:paraId="3616F9C3" w14:textId="77777777" w:rsidTr="0058709A">
        <w:trPr>
          <w:trHeight w:val="23"/>
        </w:trPr>
        <w:tc>
          <w:tcPr>
            <w:tcW w:w="675" w:type="dxa"/>
          </w:tcPr>
          <w:p w14:paraId="7BA81AA6" w14:textId="77777777" w:rsidR="00420019" w:rsidRPr="00396D4C" w:rsidRDefault="00420019" w:rsidP="00396D4C">
            <w:pPr>
              <w:numPr>
                <w:ilvl w:val="0"/>
                <w:numId w:val="5"/>
              </w:numPr>
              <w:jc w:val="center"/>
              <w:rPr>
                <w:rFonts w:ascii="Times New Roman" w:hAnsi="Times New Roman" w:cs="Times New Roman"/>
                <w:sz w:val="24"/>
                <w:szCs w:val="24"/>
              </w:rPr>
            </w:pPr>
          </w:p>
        </w:tc>
        <w:tc>
          <w:tcPr>
            <w:tcW w:w="1276" w:type="dxa"/>
          </w:tcPr>
          <w:p w14:paraId="7B134697" w14:textId="77777777" w:rsidR="00420019" w:rsidRPr="00396D4C" w:rsidRDefault="00420019" w:rsidP="00396D4C">
            <w:pPr>
              <w:jc w:val="left"/>
              <w:rPr>
                <w:rFonts w:ascii="Times New Roman" w:eastAsia="Times New Roman" w:hAnsi="Times New Roman" w:cs="Times New Roman"/>
                <w:b/>
                <w:sz w:val="24"/>
                <w:szCs w:val="24"/>
              </w:rPr>
            </w:pPr>
            <w:r w:rsidRPr="00396D4C">
              <w:rPr>
                <w:rFonts w:ascii="Times New Roman" w:eastAsia="Times New Roman" w:hAnsi="Times New Roman" w:cs="Times New Roman"/>
                <w:b/>
                <w:sz w:val="24"/>
                <w:szCs w:val="24"/>
              </w:rPr>
              <w:t>8.5.4(35)</w:t>
            </w:r>
          </w:p>
        </w:tc>
        <w:tc>
          <w:tcPr>
            <w:tcW w:w="5245" w:type="dxa"/>
          </w:tcPr>
          <w:p w14:paraId="2D355FD7" w14:textId="77777777" w:rsidR="00EA4028" w:rsidRPr="00396D4C" w:rsidRDefault="00EA4028" w:rsidP="00396D4C">
            <w:pPr>
              <w:ind w:hanging="3"/>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НУШ з теми </w:t>
            </w:r>
            <w:r w:rsidRPr="00396D4C">
              <w:rPr>
                <w:rFonts w:ascii="Times New Roman" w:eastAsia="Times New Roman" w:hAnsi="Times New Roman" w:cs="Times New Roman"/>
                <w:b/>
                <w:bCs/>
                <w:color w:val="000000"/>
                <w:kern w:val="0"/>
                <w:sz w:val="24"/>
                <w:szCs w:val="24"/>
                <w:lang w:eastAsia="en-US"/>
              </w:rPr>
              <w:t xml:space="preserve"> </w:t>
            </w:r>
            <w:r w:rsidRPr="00396D4C">
              <w:rPr>
                <w:rFonts w:ascii="Times New Roman" w:eastAsia="Times New Roman" w:hAnsi="Times New Roman" w:cs="Times New Roman"/>
                <w:b/>
                <w:bCs/>
                <w:sz w:val="24"/>
                <w:szCs w:val="24"/>
              </w:rPr>
              <w:t xml:space="preserve">«Нова українська школа в дії: навчаємо ефективно та </w:t>
            </w:r>
            <w:proofErr w:type="spellStart"/>
            <w:r w:rsidRPr="00396D4C">
              <w:rPr>
                <w:rFonts w:ascii="Times New Roman" w:eastAsia="Times New Roman" w:hAnsi="Times New Roman" w:cs="Times New Roman"/>
                <w:b/>
                <w:bCs/>
                <w:sz w:val="24"/>
                <w:szCs w:val="24"/>
              </w:rPr>
              <w:t>креативно</w:t>
            </w:r>
            <w:proofErr w:type="spellEnd"/>
            <w:r w:rsidRPr="00396D4C">
              <w:rPr>
                <w:rFonts w:ascii="Times New Roman" w:eastAsia="Times New Roman" w:hAnsi="Times New Roman" w:cs="Times New Roman"/>
                <w:b/>
                <w:bCs/>
                <w:sz w:val="24"/>
                <w:szCs w:val="24"/>
              </w:rPr>
              <w:t>» (</w:t>
            </w:r>
            <w:r w:rsidRPr="00396D4C">
              <w:rPr>
                <w:rFonts w:ascii="Times New Roman" w:eastAsia="Times New Roman" w:hAnsi="Times New Roman" w:cs="Times New Roman"/>
                <w:sz w:val="24"/>
                <w:szCs w:val="24"/>
              </w:rPr>
              <w:t>8 КЛАС, БАЗОВЕ ПРЕДМЕТНЕ НАВЧАННЯ)</w:t>
            </w:r>
          </w:p>
          <w:p w14:paraId="2D880B76" w14:textId="7C952234" w:rsidR="00420019" w:rsidRPr="00396D4C" w:rsidRDefault="00420019" w:rsidP="00396D4C">
            <w:pPr>
              <w:ind w:hanging="3"/>
              <w:rPr>
                <w:rFonts w:ascii="Times New Roman" w:eastAsia="Times New Roman" w:hAnsi="Times New Roman" w:cs="Times New Roman"/>
                <w:b/>
                <w:sz w:val="24"/>
                <w:szCs w:val="24"/>
              </w:rPr>
            </w:pPr>
            <w:r w:rsidRPr="00396D4C">
              <w:rPr>
                <w:rFonts w:ascii="Times New Roman" w:eastAsia="Times New Roman" w:hAnsi="Times New Roman" w:cs="Times New Roman"/>
                <w:b/>
                <w:i/>
                <w:iCs/>
                <w:sz w:val="24"/>
                <w:szCs w:val="24"/>
              </w:rPr>
              <w:t>учителі</w:t>
            </w:r>
            <w:r w:rsidRPr="00396D4C">
              <w:rPr>
                <w:rFonts w:ascii="Times New Roman" w:eastAsia="Times New Roman" w:hAnsi="Times New Roman" w:cs="Times New Roman"/>
                <w:b/>
                <w:sz w:val="24"/>
                <w:szCs w:val="24"/>
              </w:rPr>
              <w:t> </w:t>
            </w:r>
            <w:r w:rsidRPr="00396D4C">
              <w:rPr>
                <w:rFonts w:ascii="Times New Roman" w:eastAsia="Times New Roman" w:hAnsi="Times New Roman" w:cs="Times New Roman"/>
                <w:b/>
                <w:i/>
                <w:sz w:val="24"/>
                <w:szCs w:val="24"/>
              </w:rPr>
              <w:t>української мови та літератури</w:t>
            </w:r>
            <w:r w:rsidRPr="00396D4C">
              <w:rPr>
                <w:rFonts w:ascii="Times New Roman" w:eastAsia="Times New Roman" w:hAnsi="Times New Roman" w:cs="Times New Roman"/>
                <w:b/>
                <w:sz w:val="24"/>
                <w:szCs w:val="24"/>
              </w:rPr>
              <w:t xml:space="preserve">, </w:t>
            </w:r>
            <w:r w:rsidRPr="00396D4C">
              <w:rPr>
                <w:rFonts w:ascii="Times New Roman" w:eastAsia="Times New Roman" w:hAnsi="Times New Roman" w:cs="Times New Roman"/>
                <w:sz w:val="24"/>
                <w:szCs w:val="24"/>
              </w:rPr>
              <w:t xml:space="preserve">які забезпечуватимуть реалізацію Державного стандарту базової середньої освіти в другому циклі базової середньої освіти </w:t>
            </w:r>
            <w:r w:rsidR="00A54743" w:rsidRPr="00A54743">
              <w:rPr>
                <w:rFonts w:ascii="Times New Roman" w:eastAsia="Times New Roman" w:hAnsi="Times New Roman" w:cs="Times New Roman"/>
                <w:sz w:val="24"/>
                <w:szCs w:val="24"/>
                <w:highlight w:val="green"/>
              </w:rPr>
              <w:t>Кольченкова А.А.</w:t>
            </w:r>
          </w:p>
        </w:tc>
        <w:tc>
          <w:tcPr>
            <w:tcW w:w="1337" w:type="dxa"/>
            <w:tcBorders>
              <w:top w:val="single" w:sz="4" w:space="0" w:color="00000A"/>
              <w:left w:val="single" w:sz="4" w:space="0" w:color="00000A"/>
              <w:bottom w:val="single" w:sz="4" w:space="0" w:color="00000A"/>
              <w:right w:val="single" w:sz="4" w:space="0" w:color="00000A"/>
            </w:tcBorders>
          </w:tcPr>
          <w:p w14:paraId="51DD90DC" w14:textId="77777777" w:rsidR="00420019" w:rsidRDefault="00420019" w:rsidP="00396D4C">
            <w:pPr>
              <w:rPr>
                <w:rFonts w:ascii="Times New Roman" w:hAnsi="Times New Roman" w:cs="Times New Roman"/>
                <w:color w:val="000000"/>
                <w:sz w:val="24"/>
                <w:szCs w:val="24"/>
              </w:rPr>
            </w:pPr>
            <w:r w:rsidRPr="00396D4C">
              <w:rPr>
                <w:rFonts w:ascii="Times New Roman" w:hAnsi="Times New Roman" w:cs="Times New Roman"/>
                <w:color w:val="000000"/>
                <w:sz w:val="24"/>
                <w:szCs w:val="24"/>
              </w:rPr>
              <w:t>17.11</w:t>
            </w:r>
            <w:r w:rsidR="0096282F" w:rsidRPr="00396D4C">
              <w:rPr>
                <w:rFonts w:ascii="Times New Roman" w:eastAsia="Times New Roman" w:hAnsi="Times New Roman" w:cs="Times New Roman"/>
                <w:sz w:val="24"/>
                <w:szCs w:val="24"/>
              </w:rPr>
              <w:t>–</w:t>
            </w:r>
            <w:r w:rsidRPr="00396D4C">
              <w:rPr>
                <w:rFonts w:ascii="Times New Roman" w:hAnsi="Times New Roman" w:cs="Times New Roman"/>
                <w:color w:val="000000"/>
                <w:sz w:val="24"/>
                <w:szCs w:val="24"/>
              </w:rPr>
              <w:t>28.11</w:t>
            </w:r>
          </w:p>
          <w:p w14:paraId="142EDDFA" w14:textId="77777777" w:rsidR="00A54743" w:rsidRDefault="00A54743" w:rsidP="00396D4C">
            <w:pPr>
              <w:rPr>
                <w:rFonts w:ascii="Times New Roman" w:hAnsi="Times New Roman" w:cs="Times New Roman"/>
                <w:color w:val="000000"/>
                <w:sz w:val="24"/>
                <w:szCs w:val="24"/>
              </w:rPr>
            </w:pPr>
          </w:p>
          <w:p w14:paraId="43739CEE" w14:textId="77777777" w:rsidR="00A54743" w:rsidRDefault="00A54743" w:rsidP="00396D4C">
            <w:pPr>
              <w:rPr>
                <w:rFonts w:ascii="Times New Roman" w:hAnsi="Times New Roman" w:cs="Times New Roman"/>
                <w:color w:val="000000"/>
                <w:sz w:val="24"/>
                <w:szCs w:val="24"/>
              </w:rPr>
            </w:pPr>
          </w:p>
          <w:p w14:paraId="62C677C5" w14:textId="7AD6A5A4" w:rsidR="00A54743" w:rsidRPr="00396D4C" w:rsidRDefault="00A54743" w:rsidP="00396D4C">
            <w:pPr>
              <w:rPr>
                <w:rFonts w:ascii="Times New Roman" w:eastAsia="Times New Roman" w:hAnsi="Times New Roman" w:cs="Times New Roman"/>
                <w:i/>
                <w:sz w:val="24"/>
                <w:szCs w:val="24"/>
              </w:rPr>
            </w:pPr>
            <w:r w:rsidRPr="00A54743">
              <w:rPr>
                <w:rFonts w:ascii="Times New Roman" w:hAnsi="Times New Roman" w:cs="Times New Roman"/>
                <w:color w:val="000000"/>
                <w:sz w:val="24"/>
                <w:szCs w:val="24"/>
                <w:highlight w:val="green"/>
              </w:rPr>
              <w:t>За власні кошти</w:t>
            </w:r>
          </w:p>
        </w:tc>
        <w:tc>
          <w:tcPr>
            <w:tcW w:w="851" w:type="dxa"/>
            <w:tcBorders>
              <w:top w:val="single" w:sz="4" w:space="0" w:color="00000A"/>
              <w:left w:val="single" w:sz="4" w:space="0" w:color="00000A"/>
              <w:bottom w:val="single" w:sz="4" w:space="0" w:color="00000A"/>
              <w:right w:val="single" w:sz="4" w:space="0" w:color="00000A"/>
            </w:tcBorders>
          </w:tcPr>
          <w:p w14:paraId="72ED9F0C" w14:textId="77777777" w:rsidR="00420019" w:rsidRPr="00396D4C" w:rsidRDefault="00420019" w:rsidP="00396D4C">
            <w:pPr>
              <w:tabs>
                <w:tab w:val="left" w:pos="540"/>
                <w:tab w:val="left" w:pos="720"/>
              </w:tabs>
              <w:ind w:left="141" w:hanging="3"/>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30</w:t>
            </w:r>
          </w:p>
        </w:tc>
        <w:tc>
          <w:tcPr>
            <w:tcW w:w="991" w:type="dxa"/>
            <w:tcBorders>
              <w:top w:val="single" w:sz="4" w:space="0" w:color="00000A"/>
              <w:left w:val="single" w:sz="4" w:space="0" w:color="00000A"/>
              <w:bottom w:val="single" w:sz="4" w:space="0" w:color="00000A"/>
              <w:right w:val="single" w:sz="4" w:space="0" w:color="00000A"/>
            </w:tcBorders>
          </w:tcPr>
          <w:p w14:paraId="20FB9170" w14:textId="77777777" w:rsidR="00420019" w:rsidRPr="00396D4C" w:rsidRDefault="00420019" w:rsidP="00396D4C">
            <w:pPr>
              <w:ind w:left="141" w:hanging="3"/>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17</w:t>
            </w:r>
          </w:p>
        </w:tc>
        <w:tc>
          <w:tcPr>
            <w:tcW w:w="1701" w:type="dxa"/>
          </w:tcPr>
          <w:p w14:paraId="25A5EC34" w14:textId="2A60A4EE" w:rsidR="00420019" w:rsidRPr="00396D4C" w:rsidRDefault="00420019" w:rsidP="00396D4C">
            <w:pPr>
              <w:rPr>
                <w:rFonts w:ascii="Times New Roman" w:hAnsi="Times New Roman" w:cs="Times New Roman"/>
                <w:sz w:val="24"/>
                <w:szCs w:val="24"/>
              </w:rPr>
            </w:pPr>
            <w:r w:rsidRPr="00396D4C">
              <w:rPr>
                <w:rFonts w:ascii="Times New Roman" w:hAnsi="Times New Roman" w:cs="Times New Roman"/>
                <w:sz w:val="24"/>
                <w:szCs w:val="24"/>
              </w:rPr>
              <w:t>Головіна Олена Іванівна</w:t>
            </w:r>
          </w:p>
        </w:tc>
        <w:tc>
          <w:tcPr>
            <w:tcW w:w="1559" w:type="dxa"/>
          </w:tcPr>
          <w:p w14:paraId="69635EA1" w14:textId="77777777" w:rsidR="00420019" w:rsidRPr="00396D4C" w:rsidRDefault="00420019" w:rsidP="00396D4C">
            <w:pPr>
              <w:rPr>
                <w:rFonts w:ascii="Times New Roman" w:hAnsi="Times New Roman" w:cs="Times New Roman"/>
                <w:sz w:val="24"/>
                <w:szCs w:val="24"/>
              </w:rPr>
            </w:pPr>
            <w:r w:rsidRPr="00396D4C">
              <w:rPr>
                <w:rFonts w:ascii="Times New Roman" w:hAnsi="Times New Roman" w:cs="Times New Roman"/>
                <w:sz w:val="24"/>
                <w:szCs w:val="24"/>
              </w:rPr>
              <w:t>099-920-12-93</w:t>
            </w:r>
          </w:p>
        </w:tc>
        <w:tc>
          <w:tcPr>
            <w:tcW w:w="2127" w:type="dxa"/>
          </w:tcPr>
          <w:p w14:paraId="24323B3B" w14:textId="77777777" w:rsidR="00420019" w:rsidRPr="00396D4C" w:rsidRDefault="00A54743" w:rsidP="00396D4C">
            <w:pPr>
              <w:rPr>
                <w:rFonts w:ascii="Times New Roman" w:hAnsi="Times New Roman" w:cs="Times New Roman"/>
                <w:sz w:val="24"/>
                <w:szCs w:val="24"/>
              </w:rPr>
            </w:pPr>
            <w:hyperlink r:id="rId33" w:history="1">
              <w:r w:rsidR="00420019" w:rsidRPr="00396D4C">
                <w:rPr>
                  <w:rFonts w:ascii="Times New Roman" w:hAnsi="Times New Roman" w:cs="Times New Roman"/>
                  <w:color w:val="0000FF"/>
                  <w:sz w:val="24"/>
                  <w:szCs w:val="24"/>
                  <w:u w:val="single"/>
                </w:rPr>
                <w:t>golovina@ippo.dn.ua</w:t>
              </w:r>
            </w:hyperlink>
            <w:r w:rsidR="00420019" w:rsidRPr="00396D4C">
              <w:rPr>
                <w:rFonts w:ascii="Times New Roman" w:hAnsi="Times New Roman" w:cs="Times New Roman"/>
                <w:sz w:val="24"/>
                <w:szCs w:val="24"/>
              </w:rPr>
              <w:t xml:space="preserve"> </w:t>
            </w:r>
          </w:p>
        </w:tc>
      </w:tr>
      <w:tr w:rsidR="00420019" w:rsidRPr="00396D4C" w14:paraId="771E9806" w14:textId="77777777" w:rsidTr="0058709A">
        <w:trPr>
          <w:trHeight w:val="23"/>
        </w:trPr>
        <w:tc>
          <w:tcPr>
            <w:tcW w:w="675" w:type="dxa"/>
          </w:tcPr>
          <w:p w14:paraId="2A787194" w14:textId="77777777" w:rsidR="00420019" w:rsidRPr="00396D4C" w:rsidRDefault="00420019" w:rsidP="00396D4C">
            <w:pPr>
              <w:numPr>
                <w:ilvl w:val="0"/>
                <w:numId w:val="5"/>
              </w:numPr>
              <w:jc w:val="center"/>
              <w:rPr>
                <w:rFonts w:ascii="Times New Roman" w:hAnsi="Times New Roman" w:cs="Times New Roman"/>
                <w:sz w:val="24"/>
                <w:szCs w:val="24"/>
              </w:rPr>
            </w:pPr>
          </w:p>
        </w:tc>
        <w:tc>
          <w:tcPr>
            <w:tcW w:w="1276" w:type="dxa"/>
          </w:tcPr>
          <w:p w14:paraId="69A9F608" w14:textId="77777777" w:rsidR="00420019" w:rsidRPr="00396D4C" w:rsidRDefault="00420019" w:rsidP="00396D4C">
            <w:pPr>
              <w:jc w:val="left"/>
              <w:rPr>
                <w:rFonts w:ascii="Times New Roman" w:eastAsia="Times New Roman" w:hAnsi="Times New Roman" w:cs="Times New Roman"/>
                <w:b/>
                <w:sz w:val="24"/>
                <w:szCs w:val="24"/>
              </w:rPr>
            </w:pPr>
            <w:r w:rsidRPr="00396D4C">
              <w:rPr>
                <w:rFonts w:ascii="Times New Roman" w:eastAsia="Times New Roman" w:hAnsi="Times New Roman" w:cs="Times New Roman"/>
                <w:b/>
                <w:sz w:val="24"/>
                <w:szCs w:val="24"/>
              </w:rPr>
              <w:t>8.5.5(18)</w:t>
            </w:r>
          </w:p>
        </w:tc>
        <w:tc>
          <w:tcPr>
            <w:tcW w:w="5245" w:type="dxa"/>
          </w:tcPr>
          <w:p w14:paraId="6E2A273C" w14:textId="77777777" w:rsidR="00EA4028" w:rsidRPr="00396D4C" w:rsidRDefault="00EA4028" w:rsidP="00396D4C">
            <w:pPr>
              <w:ind w:hanging="3"/>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НУШ з теми </w:t>
            </w:r>
            <w:r w:rsidRPr="00396D4C">
              <w:rPr>
                <w:rFonts w:ascii="Times New Roman" w:eastAsia="Times New Roman" w:hAnsi="Times New Roman" w:cs="Times New Roman"/>
                <w:b/>
                <w:bCs/>
                <w:color w:val="000000"/>
                <w:kern w:val="0"/>
                <w:sz w:val="24"/>
                <w:szCs w:val="24"/>
                <w:lang w:eastAsia="en-US"/>
              </w:rPr>
              <w:t xml:space="preserve"> </w:t>
            </w:r>
            <w:r w:rsidRPr="00396D4C">
              <w:rPr>
                <w:rFonts w:ascii="Times New Roman" w:eastAsia="Times New Roman" w:hAnsi="Times New Roman" w:cs="Times New Roman"/>
                <w:b/>
                <w:bCs/>
                <w:sz w:val="24"/>
                <w:szCs w:val="24"/>
              </w:rPr>
              <w:t xml:space="preserve">«Нова українська школа в дії: навчаємо ефективно та </w:t>
            </w:r>
            <w:proofErr w:type="spellStart"/>
            <w:r w:rsidRPr="00396D4C">
              <w:rPr>
                <w:rFonts w:ascii="Times New Roman" w:eastAsia="Times New Roman" w:hAnsi="Times New Roman" w:cs="Times New Roman"/>
                <w:b/>
                <w:bCs/>
                <w:sz w:val="24"/>
                <w:szCs w:val="24"/>
              </w:rPr>
              <w:t>креативно</w:t>
            </w:r>
            <w:proofErr w:type="spellEnd"/>
            <w:r w:rsidRPr="00396D4C">
              <w:rPr>
                <w:rFonts w:ascii="Times New Roman" w:eastAsia="Times New Roman" w:hAnsi="Times New Roman" w:cs="Times New Roman"/>
                <w:b/>
                <w:bCs/>
                <w:sz w:val="24"/>
                <w:szCs w:val="24"/>
              </w:rPr>
              <w:t>» (</w:t>
            </w:r>
            <w:r w:rsidRPr="00396D4C">
              <w:rPr>
                <w:rFonts w:ascii="Times New Roman" w:eastAsia="Times New Roman" w:hAnsi="Times New Roman" w:cs="Times New Roman"/>
                <w:sz w:val="24"/>
                <w:szCs w:val="24"/>
              </w:rPr>
              <w:t>8 КЛАС, БАЗОВЕ ПРЕДМЕТНЕ НАВЧАННЯ)</w:t>
            </w:r>
          </w:p>
          <w:p w14:paraId="385084BF" w14:textId="4BA21331" w:rsidR="00420019" w:rsidRPr="00396D4C" w:rsidRDefault="00420019" w:rsidP="00396D4C">
            <w:pPr>
              <w:ind w:hanging="3"/>
              <w:rPr>
                <w:rFonts w:ascii="Times New Roman" w:eastAsia="Times New Roman" w:hAnsi="Times New Roman" w:cs="Times New Roman"/>
                <w:b/>
                <w:sz w:val="24"/>
                <w:szCs w:val="24"/>
              </w:rPr>
            </w:pPr>
            <w:r w:rsidRPr="00396D4C">
              <w:rPr>
                <w:rFonts w:ascii="Times New Roman" w:eastAsia="Times New Roman" w:hAnsi="Times New Roman" w:cs="Times New Roman"/>
                <w:b/>
                <w:i/>
                <w:iCs/>
                <w:sz w:val="24"/>
                <w:szCs w:val="24"/>
              </w:rPr>
              <w:t>учителі</w:t>
            </w:r>
            <w:r w:rsidRPr="00396D4C">
              <w:rPr>
                <w:rFonts w:ascii="Times New Roman" w:eastAsia="Times New Roman" w:hAnsi="Times New Roman" w:cs="Times New Roman"/>
                <w:b/>
                <w:sz w:val="24"/>
                <w:szCs w:val="24"/>
              </w:rPr>
              <w:t> </w:t>
            </w:r>
            <w:r w:rsidRPr="00396D4C">
              <w:rPr>
                <w:rFonts w:ascii="Times New Roman" w:eastAsia="Times New Roman" w:hAnsi="Times New Roman" w:cs="Times New Roman"/>
                <w:b/>
                <w:i/>
                <w:sz w:val="24"/>
                <w:szCs w:val="24"/>
              </w:rPr>
              <w:t>зарубіжної літератури</w:t>
            </w:r>
            <w:r w:rsidRPr="00396D4C">
              <w:rPr>
                <w:rFonts w:ascii="Times New Roman" w:eastAsia="Times New Roman" w:hAnsi="Times New Roman" w:cs="Times New Roman"/>
                <w:b/>
                <w:sz w:val="24"/>
                <w:szCs w:val="24"/>
              </w:rPr>
              <w:t xml:space="preserve">, </w:t>
            </w:r>
            <w:r w:rsidRPr="00396D4C">
              <w:rPr>
                <w:rFonts w:ascii="Times New Roman" w:eastAsia="Times New Roman" w:hAnsi="Times New Roman" w:cs="Times New Roman"/>
                <w:sz w:val="24"/>
                <w:szCs w:val="24"/>
              </w:rPr>
              <w:t xml:space="preserve">які забезпечуватимуть реалізацію Державного стандарту базової середньої освіти в другому циклі базової середньої освіти </w:t>
            </w:r>
          </w:p>
        </w:tc>
        <w:tc>
          <w:tcPr>
            <w:tcW w:w="1337" w:type="dxa"/>
            <w:tcBorders>
              <w:top w:val="single" w:sz="4" w:space="0" w:color="00000A"/>
              <w:left w:val="single" w:sz="4" w:space="0" w:color="00000A"/>
              <w:bottom w:val="single" w:sz="4" w:space="0" w:color="00000A"/>
              <w:right w:val="single" w:sz="4" w:space="0" w:color="00000A"/>
            </w:tcBorders>
          </w:tcPr>
          <w:p w14:paraId="44B9E7E6" w14:textId="6D540C6D" w:rsidR="00420019" w:rsidRPr="00396D4C" w:rsidRDefault="00420019" w:rsidP="00396D4C">
            <w:pPr>
              <w:rPr>
                <w:rFonts w:ascii="Times New Roman" w:eastAsia="Times New Roman" w:hAnsi="Times New Roman" w:cs="Times New Roman"/>
                <w:sz w:val="24"/>
                <w:szCs w:val="24"/>
              </w:rPr>
            </w:pPr>
            <w:r w:rsidRPr="00396D4C">
              <w:rPr>
                <w:rFonts w:ascii="Times New Roman" w:hAnsi="Times New Roman" w:cs="Times New Roman"/>
                <w:color w:val="000000"/>
                <w:sz w:val="24"/>
                <w:szCs w:val="24"/>
              </w:rPr>
              <w:t>17.11</w:t>
            </w:r>
            <w:r w:rsidR="0096282F" w:rsidRPr="00396D4C">
              <w:rPr>
                <w:rFonts w:ascii="Times New Roman" w:eastAsia="Times New Roman" w:hAnsi="Times New Roman" w:cs="Times New Roman"/>
                <w:sz w:val="24"/>
                <w:szCs w:val="24"/>
              </w:rPr>
              <w:t>–</w:t>
            </w:r>
            <w:r w:rsidRPr="00396D4C">
              <w:rPr>
                <w:rFonts w:ascii="Times New Roman" w:hAnsi="Times New Roman" w:cs="Times New Roman"/>
                <w:color w:val="000000"/>
                <w:sz w:val="24"/>
                <w:szCs w:val="24"/>
              </w:rPr>
              <w:t>28.11</w:t>
            </w:r>
          </w:p>
        </w:tc>
        <w:tc>
          <w:tcPr>
            <w:tcW w:w="851" w:type="dxa"/>
            <w:tcBorders>
              <w:top w:val="single" w:sz="4" w:space="0" w:color="00000A"/>
              <w:left w:val="single" w:sz="4" w:space="0" w:color="00000A"/>
              <w:bottom w:val="single" w:sz="4" w:space="0" w:color="00000A"/>
              <w:right w:val="single" w:sz="4" w:space="0" w:color="00000A"/>
            </w:tcBorders>
          </w:tcPr>
          <w:p w14:paraId="2B023FB1" w14:textId="77777777" w:rsidR="00420019" w:rsidRPr="00396D4C" w:rsidRDefault="00420019" w:rsidP="00396D4C">
            <w:pPr>
              <w:tabs>
                <w:tab w:val="left" w:pos="540"/>
                <w:tab w:val="left" w:pos="720"/>
              </w:tabs>
              <w:ind w:left="141" w:hanging="3"/>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30</w:t>
            </w:r>
          </w:p>
        </w:tc>
        <w:tc>
          <w:tcPr>
            <w:tcW w:w="991" w:type="dxa"/>
            <w:tcBorders>
              <w:top w:val="single" w:sz="4" w:space="0" w:color="00000A"/>
              <w:left w:val="single" w:sz="4" w:space="0" w:color="00000A"/>
              <w:bottom w:val="single" w:sz="4" w:space="0" w:color="00000A"/>
              <w:right w:val="single" w:sz="4" w:space="0" w:color="00000A"/>
            </w:tcBorders>
          </w:tcPr>
          <w:p w14:paraId="10523AAD" w14:textId="77777777" w:rsidR="00420019" w:rsidRPr="00396D4C" w:rsidRDefault="00420019" w:rsidP="00396D4C">
            <w:pPr>
              <w:ind w:left="141" w:hanging="3"/>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20</w:t>
            </w:r>
          </w:p>
        </w:tc>
        <w:tc>
          <w:tcPr>
            <w:tcW w:w="1701" w:type="dxa"/>
          </w:tcPr>
          <w:p w14:paraId="00C41A80" w14:textId="09C1158B" w:rsidR="00420019" w:rsidRPr="00396D4C" w:rsidRDefault="00420019" w:rsidP="00396D4C">
            <w:pPr>
              <w:rPr>
                <w:rFonts w:ascii="Times New Roman" w:hAnsi="Times New Roman" w:cs="Times New Roman"/>
                <w:sz w:val="24"/>
                <w:szCs w:val="24"/>
              </w:rPr>
            </w:pPr>
            <w:proofErr w:type="spellStart"/>
            <w:r w:rsidRPr="00396D4C">
              <w:rPr>
                <w:rFonts w:ascii="Times New Roman" w:hAnsi="Times New Roman" w:cs="Times New Roman"/>
                <w:color w:val="000000"/>
                <w:sz w:val="24"/>
                <w:szCs w:val="24"/>
              </w:rPr>
              <w:t>Щербатюк</w:t>
            </w:r>
            <w:proofErr w:type="spellEnd"/>
            <w:r w:rsidRPr="00396D4C">
              <w:rPr>
                <w:rFonts w:ascii="Times New Roman" w:hAnsi="Times New Roman" w:cs="Times New Roman"/>
                <w:color w:val="000000"/>
                <w:sz w:val="24"/>
                <w:szCs w:val="24"/>
              </w:rPr>
              <w:t xml:space="preserve"> Вікторія Станіславівна</w:t>
            </w:r>
          </w:p>
        </w:tc>
        <w:tc>
          <w:tcPr>
            <w:tcW w:w="1559" w:type="dxa"/>
          </w:tcPr>
          <w:p w14:paraId="34271072" w14:textId="30B8917D" w:rsidR="00420019" w:rsidRPr="00396D4C" w:rsidRDefault="00420019" w:rsidP="00396D4C">
            <w:pPr>
              <w:rPr>
                <w:rFonts w:ascii="Times New Roman" w:hAnsi="Times New Roman" w:cs="Times New Roman"/>
                <w:sz w:val="24"/>
                <w:szCs w:val="24"/>
              </w:rPr>
            </w:pPr>
            <w:r w:rsidRPr="00396D4C">
              <w:rPr>
                <w:rFonts w:ascii="Times New Roman" w:hAnsi="Times New Roman" w:cs="Times New Roman"/>
                <w:color w:val="000000"/>
                <w:sz w:val="24"/>
                <w:szCs w:val="24"/>
              </w:rPr>
              <w:t>050-919-23-48</w:t>
            </w:r>
          </w:p>
        </w:tc>
        <w:tc>
          <w:tcPr>
            <w:tcW w:w="2127" w:type="dxa"/>
          </w:tcPr>
          <w:p w14:paraId="59AEB177" w14:textId="77777777" w:rsidR="00420019" w:rsidRPr="00396D4C" w:rsidRDefault="00A54743" w:rsidP="00396D4C">
            <w:pPr>
              <w:rPr>
                <w:rFonts w:ascii="Times New Roman" w:hAnsi="Times New Roman" w:cs="Times New Roman"/>
                <w:color w:val="000000"/>
                <w:sz w:val="24"/>
                <w:szCs w:val="24"/>
              </w:rPr>
            </w:pPr>
            <w:hyperlink r:id="rId34" w:history="1"/>
            <w:hyperlink r:id="rId35" w:history="1">
              <w:r w:rsidR="00420019" w:rsidRPr="00396D4C">
                <w:rPr>
                  <w:rFonts w:ascii="Times New Roman" w:hAnsi="Times New Roman" w:cs="Times New Roman"/>
                  <w:color w:val="0000FF"/>
                  <w:sz w:val="24"/>
                  <w:szCs w:val="24"/>
                  <w:u w:val="single"/>
                </w:rPr>
                <w:t>shcherbatyuk@ippo.dn.ua</w:t>
              </w:r>
            </w:hyperlink>
            <w:r w:rsidR="00420019" w:rsidRPr="00396D4C">
              <w:rPr>
                <w:rFonts w:ascii="Times New Roman" w:hAnsi="Times New Roman" w:cs="Times New Roman"/>
                <w:color w:val="000000"/>
                <w:sz w:val="24"/>
                <w:szCs w:val="24"/>
              </w:rPr>
              <w:t xml:space="preserve"> </w:t>
            </w:r>
          </w:p>
          <w:p w14:paraId="1DDB0A15" w14:textId="77777777" w:rsidR="00420019" w:rsidRPr="00396D4C" w:rsidRDefault="00420019" w:rsidP="00396D4C">
            <w:pPr>
              <w:rPr>
                <w:rFonts w:ascii="Times New Roman" w:hAnsi="Times New Roman" w:cs="Times New Roman"/>
                <w:sz w:val="24"/>
                <w:szCs w:val="24"/>
              </w:rPr>
            </w:pPr>
            <w:r w:rsidRPr="00396D4C">
              <w:rPr>
                <w:rFonts w:ascii="Times New Roman" w:hAnsi="Times New Roman" w:cs="Times New Roman"/>
                <w:color w:val="000000"/>
                <w:sz w:val="24"/>
                <w:szCs w:val="24"/>
              </w:rPr>
              <w:t xml:space="preserve"> </w:t>
            </w:r>
          </w:p>
        </w:tc>
      </w:tr>
      <w:tr w:rsidR="00420019" w:rsidRPr="00396D4C" w14:paraId="12BD36E3" w14:textId="77777777" w:rsidTr="0058709A">
        <w:trPr>
          <w:trHeight w:val="23"/>
        </w:trPr>
        <w:tc>
          <w:tcPr>
            <w:tcW w:w="675" w:type="dxa"/>
          </w:tcPr>
          <w:p w14:paraId="6BBB1A8F" w14:textId="77777777" w:rsidR="00420019" w:rsidRPr="00396D4C" w:rsidRDefault="00420019" w:rsidP="00396D4C">
            <w:pPr>
              <w:numPr>
                <w:ilvl w:val="0"/>
                <w:numId w:val="5"/>
              </w:numPr>
              <w:jc w:val="center"/>
              <w:rPr>
                <w:rFonts w:ascii="Times New Roman" w:hAnsi="Times New Roman" w:cs="Times New Roman"/>
                <w:sz w:val="24"/>
                <w:szCs w:val="24"/>
              </w:rPr>
            </w:pPr>
          </w:p>
        </w:tc>
        <w:tc>
          <w:tcPr>
            <w:tcW w:w="1276" w:type="dxa"/>
          </w:tcPr>
          <w:p w14:paraId="03F6CDDF" w14:textId="77777777" w:rsidR="00420019" w:rsidRPr="00396D4C" w:rsidRDefault="00420019" w:rsidP="00396D4C">
            <w:pPr>
              <w:jc w:val="left"/>
              <w:rPr>
                <w:rFonts w:ascii="Times New Roman" w:eastAsia="Times New Roman" w:hAnsi="Times New Roman" w:cs="Times New Roman"/>
                <w:b/>
                <w:sz w:val="24"/>
                <w:szCs w:val="24"/>
              </w:rPr>
            </w:pPr>
            <w:r w:rsidRPr="00396D4C">
              <w:rPr>
                <w:rFonts w:ascii="Times New Roman" w:eastAsia="Times New Roman" w:hAnsi="Times New Roman" w:cs="Times New Roman"/>
                <w:b/>
                <w:sz w:val="24"/>
                <w:szCs w:val="24"/>
              </w:rPr>
              <w:t>8.5.7(17)</w:t>
            </w:r>
          </w:p>
        </w:tc>
        <w:tc>
          <w:tcPr>
            <w:tcW w:w="5245" w:type="dxa"/>
          </w:tcPr>
          <w:p w14:paraId="6C1D7CB2" w14:textId="77777777" w:rsidR="00EA4028" w:rsidRPr="00396D4C" w:rsidRDefault="00EA4028" w:rsidP="00396D4C">
            <w:pPr>
              <w:ind w:hanging="3"/>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НУШ з теми </w:t>
            </w:r>
            <w:r w:rsidRPr="00396D4C">
              <w:rPr>
                <w:rFonts w:ascii="Times New Roman" w:eastAsia="Times New Roman" w:hAnsi="Times New Roman" w:cs="Times New Roman"/>
                <w:b/>
                <w:bCs/>
                <w:color w:val="000000"/>
                <w:kern w:val="0"/>
                <w:sz w:val="24"/>
                <w:szCs w:val="24"/>
                <w:lang w:eastAsia="en-US"/>
              </w:rPr>
              <w:t xml:space="preserve"> </w:t>
            </w:r>
            <w:r w:rsidRPr="00396D4C">
              <w:rPr>
                <w:rFonts w:ascii="Times New Roman" w:eastAsia="Times New Roman" w:hAnsi="Times New Roman" w:cs="Times New Roman"/>
                <w:b/>
                <w:bCs/>
                <w:sz w:val="24"/>
                <w:szCs w:val="24"/>
              </w:rPr>
              <w:t xml:space="preserve">«Нова українська школа в дії: навчаємо ефективно та </w:t>
            </w:r>
            <w:proofErr w:type="spellStart"/>
            <w:r w:rsidRPr="00396D4C">
              <w:rPr>
                <w:rFonts w:ascii="Times New Roman" w:eastAsia="Times New Roman" w:hAnsi="Times New Roman" w:cs="Times New Roman"/>
                <w:b/>
                <w:bCs/>
                <w:sz w:val="24"/>
                <w:szCs w:val="24"/>
              </w:rPr>
              <w:t>креативно</w:t>
            </w:r>
            <w:proofErr w:type="spellEnd"/>
            <w:r w:rsidRPr="00396D4C">
              <w:rPr>
                <w:rFonts w:ascii="Times New Roman" w:eastAsia="Times New Roman" w:hAnsi="Times New Roman" w:cs="Times New Roman"/>
                <w:b/>
                <w:bCs/>
                <w:sz w:val="24"/>
                <w:szCs w:val="24"/>
              </w:rPr>
              <w:t>» (</w:t>
            </w:r>
            <w:r w:rsidRPr="00396D4C">
              <w:rPr>
                <w:rFonts w:ascii="Times New Roman" w:eastAsia="Times New Roman" w:hAnsi="Times New Roman" w:cs="Times New Roman"/>
                <w:sz w:val="24"/>
                <w:szCs w:val="24"/>
              </w:rPr>
              <w:t>8 КЛАС, БАЗОВЕ ПРЕДМЕТНЕ НАВЧАННЯ)</w:t>
            </w:r>
          </w:p>
          <w:p w14:paraId="2E44A979" w14:textId="20B59F95" w:rsidR="00420019" w:rsidRPr="00396D4C" w:rsidRDefault="00420019" w:rsidP="00396D4C">
            <w:pPr>
              <w:ind w:hanging="3"/>
              <w:rPr>
                <w:rFonts w:ascii="Times New Roman" w:eastAsia="Times New Roman" w:hAnsi="Times New Roman" w:cs="Times New Roman"/>
                <w:b/>
                <w:sz w:val="24"/>
                <w:szCs w:val="24"/>
              </w:rPr>
            </w:pPr>
            <w:r w:rsidRPr="00396D4C">
              <w:rPr>
                <w:rFonts w:ascii="Times New Roman" w:eastAsia="Times New Roman" w:hAnsi="Times New Roman" w:cs="Times New Roman"/>
                <w:b/>
                <w:i/>
                <w:iCs/>
                <w:sz w:val="24"/>
                <w:szCs w:val="24"/>
              </w:rPr>
              <w:t>учителі</w:t>
            </w:r>
            <w:r w:rsidRPr="00396D4C">
              <w:rPr>
                <w:rFonts w:ascii="Times New Roman" w:eastAsia="Times New Roman" w:hAnsi="Times New Roman" w:cs="Times New Roman"/>
                <w:b/>
                <w:sz w:val="24"/>
                <w:szCs w:val="24"/>
              </w:rPr>
              <w:t> </w:t>
            </w:r>
            <w:r w:rsidRPr="00396D4C">
              <w:rPr>
                <w:rFonts w:ascii="Times New Roman" w:eastAsia="Times New Roman" w:hAnsi="Times New Roman" w:cs="Times New Roman"/>
                <w:b/>
                <w:i/>
                <w:sz w:val="24"/>
                <w:szCs w:val="24"/>
              </w:rPr>
              <w:t>інтегрованого курсу мистецтва, образотворчого мистецтва, музичного мистецтва</w:t>
            </w:r>
            <w:r w:rsidRPr="00396D4C">
              <w:rPr>
                <w:rFonts w:ascii="Times New Roman" w:eastAsia="Times New Roman" w:hAnsi="Times New Roman" w:cs="Times New Roman"/>
                <w:b/>
                <w:sz w:val="24"/>
                <w:szCs w:val="24"/>
              </w:rPr>
              <w:t xml:space="preserve">, </w:t>
            </w:r>
            <w:r w:rsidRPr="00396D4C">
              <w:rPr>
                <w:rFonts w:ascii="Times New Roman" w:eastAsia="Times New Roman" w:hAnsi="Times New Roman" w:cs="Times New Roman"/>
                <w:sz w:val="24"/>
                <w:szCs w:val="24"/>
              </w:rPr>
              <w:t xml:space="preserve">які забезпечуватимуть реалізацію Державного стандарту базової середньої освіти в другому циклі базової середньої освіти </w:t>
            </w:r>
          </w:p>
        </w:tc>
        <w:tc>
          <w:tcPr>
            <w:tcW w:w="1337" w:type="dxa"/>
            <w:tcBorders>
              <w:top w:val="single" w:sz="4" w:space="0" w:color="00000A"/>
              <w:left w:val="single" w:sz="4" w:space="0" w:color="00000A"/>
              <w:bottom w:val="single" w:sz="4" w:space="0" w:color="00000A"/>
              <w:right w:val="single" w:sz="4" w:space="0" w:color="00000A"/>
            </w:tcBorders>
          </w:tcPr>
          <w:p w14:paraId="26CD0CC8" w14:textId="1D0C2BB6" w:rsidR="00420019" w:rsidRPr="00396D4C" w:rsidRDefault="00420019" w:rsidP="00396D4C">
            <w:pPr>
              <w:rPr>
                <w:rFonts w:ascii="Times New Roman" w:eastAsia="Times New Roman" w:hAnsi="Times New Roman" w:cs="Times New Roman"/>
                <w:i/>
                <w:sz w:val="24"/>
                <w:szCs w:val="24"/>
              </w:rPr>
            </w:pPr>
            <w:r w:rsidRPr="00396D4C">
              <w:rPr>
                <w:rFonts w:ascii="Times New Roman" w:eastAsia="Times New Roman" w:hAnsi="Times New Roman" w:cs="Times New Roman"/>
                <w:sz w:val="24"/>
                <w:szCs w:val="24"/>
              </w:rPr>
              <w:t>17.11</w:t>
            </w:r>
            <w:r w:rsidR="0096282F" w:rsidRPr="00396D4C">
              <w:rPr>
                <w:rFonts w:ascii="Times New Roman" w:eastAsia="Times New Roman" w:hAnsi="Times New Roman" w:cs="Times New Roman"/>
                <w:sz w:val="24"/>
                <w:szCs w:val="24"/>
              </w:rPr>
              <w:t>–</w:t>
            </w:r>
            <w:r w:rsidRPr="00396D4C">
              <w:rPr>
                <w:rFonts w:ascii="Times New Roman" w:eastAsia="Times New Roman" w:hAnsi="Times New Roman" w:cs="Times New Roman"/>
                <w:sz w:val="24"/>
                <w:szCs w:val="24"/>
              </w:rPr>
              <w:t>28.11</w:t>
            </w:r>
          </w:p>
        </w:tc>
        <w:tc>
          <w:tcPr>
            <w:tcW w:w="851" w:type="dxa"/>
            <w:tcBorders>
              <w:top w:val="single" w:sz="4" w:space="0" w:color="00000A"/>
              <w:left w:val="single" w:sz="4" w:space="0" w:color="00000A"/>
              <w:bottom w:val="single" w:sz="4" w:space="0" w:color="00000A"/>
              <w:right w:val="single" w:sz="4" w:space="0" w:color="00000A"/>
            </w:tcBorders>
          </w:tcPr>
          <w:p w14:paraId="237009B5" w14:textId="77777777" w:rsidR="00420019" w:rsidRPr="00396D4C" w:rsidRDefault="00420019" w:rsidP="00396D4C">
            <w:pPr>
              <w:tabs>
                <w:tab w:val="left" w:pos="540"/>
                <w:tab w:val="left" w:pos="720"/>
              </w:tabs>
              <w:ind w:left="141" w:hanging="3"/>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30</w:t>
            </w:r>
          </w:p>
        </w:tc>
        <w:tc>
          <w:tcPr>
            <w:tcW w:w="991" w:type="dxa"/>
            <w:tcBorders>
              <w:top w:val="single" w:sz="4" w:space="0" w:color="00000A"/>
              <w:left w:val="single" w:sz="4" w:space="0" w:color="00000A"/>
              <w:bottom w:val="single" w:sz="4" w:space="0" w:color="00000A"/>
              <w:right w:val="single" w:sz="4" w:space="0" w:color="00000A"/>
            </w:tcBorders>
          </w:tcPr>
          <w:p w14:paraId="1C312F4F" w14:textId="77777777" w:rsidR="00420019" w:rsidRPr="00396D4C" w:rsidRDefault="00420019" w:rsidP="00396D4C">
            <w:pPr>
              <w:ind w:left="141" w:hanging="3"/>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16</w:t>
            </w:r>
          </w:p>
        </w:tc>
        <w:tc>
          <w:tcPr>
            <w:tcW w:w="1701" w:type="dxa"/>
          </w:tcPr>
          <w:p w14:paraId="25F0B946" w14:textId="77777777" w:rsidR="00420019" w:rsidRPr="00396D4C" w:rsidRDefault="00420019" w:rsidP="00396D4C">
            <w:pPr>
              <w:rPr>
                <w:rFonts w:ascii="Times New Roman" w:hAnsi="Times New Roman" w:cs="Times New Roman"/>
                <w:sz w:val="24"/>
                <w:szCs w:val="24"/>
              </w:rPr>
            </w:pPr>
            <w:r w:rsidRPr="00396D4C">
              <w:rPr>
                <w:rFonts w:ascii="Times New Roman" w:hAnsi="Times New Roman" w:cs="Times New Roman"/>
                <w:sz w:val="24"/>
                <w:szCs w:val="24"/>
              </w:rPr>
              <w:t>Мельникова Наталія Валеріївна</w:t>
            </w:r>
          </w:p>
        </w:tc>
        <w:tc>
          <w:tcPr>
            <w:tcW w:w="1559" w:type="dxa"/>
          </w:tcPr>
          <w:p w14:paraId="1F008886" w14:textId="77777777" w:rsidR="00420019" w:rsidRPr="00396D4C" w:rsidRDefault="00420019" w:rsidP="00396D4C">
            <w:pPr>
              <w:rPr>
                <w:rFonts w:ascii="Times New Roman" w:hAnsi="Times New Roman" w:cs="Times New Roman"/>
                <w:sz w:val="24"/>
                <w:szCs w:val="24"/>
              </w:rPr>
            </w:pPr>
            <w:r w:rsidRPr="00396D4C">
              <w:rPr>
                <w:rFonts w:ascii="Times New Roman" w:hAnsi="Times New Roman" w:cs="Times New Roman"/>
                <w:sz w:val="24"/>
                <w:szCs w:val="24"/>
              </w:rPr>
              <w:t>099-719-18-25</w:t>
            </w:r>
          </w:p>
        </w:tc>
        <w:tc>
          <w:tcPr>
            <w:tcW w:w="2127" w:type="dxa"/>
          </w:tcPr>
          <w:p w14:paraId="72824B34" w14:textId="77777777" w:rsidR="00420019" w:rsidRPr="00396D4C" w:rsidRDefault="00420019" w:rsidP="00396D4C">
            <w:pPr>
              <w:rPr>
                <w:rFonts w:ascii="Times New Roman" w:hAnsi="Times New Roman" w:cs="Times New Roman"/>
                <w:color w:val="0000FF"/>
                <w:sz w:val="24"/>
                <w:szCs w:val="24"/>
                <w:u w:val="single"/>
              </w:rPr>
            </w:pPr>
            <w:r w:rsidRPr="00396D4C">
              <w:rPr>
                <w:rFonts w:ascii="Times New Roman" w:hAnsi="Times New Roman" w:cs="Times New Roman"/>
                <w:color w:val="0000FF"/>
                <w:sz w:val="24"/>
                <w:szCs w:val="24"/>
                <w:u w:val="single"/>
              </w:rPr>
              <w:t>n.melnykova@ippo.dn.ua</w:t>
            </w:r>
          </w:p>
          <w:p w14:paraId="0B8BF185" w14:textId="77777777" w:rsidR="00420019" w:rsidRPr="00396D4C" w:rsidRDefault="00420019" w:rsidP="00396D4C">
            <w:pPr>
              <w:jc w:val="center"/>
              <w:rPr>
                <w:rFonts w:ascii="Times New Roman" w:hAnsi="Times New Roman" w:cs="Times New Roman"/>
                <w:sz w:val="24"/>
                <w:szCs w:val="24"/>
              </w:rPr>
            </w:pPr>
          </w:p>
        </w:tc>
      </w:tr>
      <w:tr w:rsidR="00420019" w:rsidRPr="00396D4C" w14:paraId="5E76E525" w14:textId="77777777" w:rsidTr="0058709A">
        <w:trPr>
          <w:trHeight w:val="23"/>
        </w:trPr>
        <w:tc>
          <w:tcPr>
            <w:tcW w:w="675" w:type="dxa"/>
          </w:tcPr>
          <w:p w14:paraId="7FEF6572" w14:textId="77777777" w:rsidR="00420019" w:rsidRPr="00396D4C" w:rsidRDefault="00420019" w:rsidP="00396D4C">
            <w:pPr>
              <w:numPr>
                <w:ilvl w:val="0"/>
                <w:numId w:val="5"/>
              </w:numPr>
              <w:jc w:val="center"/>
              <w:rPr>
                <w:rFonts w:ascii="Times New Roman" w:hAnsi="Times New Roman" w:cs="Times New Roman"/>
                <w:sz w:val="24"/>
                <w:szCs w:val="24"/>
              </w:rPr>
            </w:pPr>
          </w:p>
        </w:tc>
        <w:tc>
          <w:tcPr>
            <w:tcW w:w="1276" w:type="dxa"/>
          </w:tcPr>
          <w:p w14:paraId="1E13D574" w14:textId="77777777" w:rsidR="00420019" w:rsidRPr="00396D4C" w:rsidRDefault="00420019" w:rsidP="00396D4C">
            <w:pPr>
              <w:jc w:val="center"/>
              <w:rPr>
                <w:rFonts w:ascii="Times New Roman" w:eastAsia="Times New Roman" w:hAnsi="Times New Roman" w:cs="Times New Roman"/>
                <w:b/>
                <w:sz w:val="24"/>
                <w:szCs w:val="24"/>
              </w:rPr>
            </w:pPr>
            <w:r w:rsidRPr="00396D4C">
              <w:rPr>
                <w:rFonts w:ascii="Times New Roman" w:hAnsi="Times New Roman" w:cs="Times New Roman"/>
                <w:b/>
                <w:bCs/>
                <w:color w:val="000000"/>
                <w:sz w:val="24"/>
                <w:szCs w:val="24"/>
              </w:rPr>
              <w:t>8.5.15(18)</w:t>
            </w:r>
          </w:p>
        </w:tc>
        <w:tc>
          <w:tcPr>
            <w:tcW w:w="5245" w:type="dxa"/>
            <w:tcBorders>
              <w:top w:val="single" w:sz="4" w:space="0" w:color="000009"/>
              <w:left w:val="single" w:sz="4" w:space="0" w:color="000009"/>
              <w:bottom w:val="single" w:sz="4" w:space="0" w:color="000009"/>
              <w:right w:val="single" w:sz="4" w:space="0" w:color="000009"/>
            </w:tcBorders>
          </w:tcPr>
          <w:p w14:paraId="1C8A64EE" w14:textId="77777777" w:rsidR="00EA4028" w:rsidRPr="00396D4C" w:rsidRDefault="00EA4028" w:rsidP="00396D4C">
            <w:pPr>
              <w:ind w:hanging="3"/>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НУШ з теми </w:t>
            </w:r>
            <w:r w:rsidRPr="00396D4C">
              <w:rPr>
                <w:rFonts w:ascii="Times New Roman" w:eastAsia="Times New Roman" w:hAnsi="Times New Roman" w:cs="Times New Roman"/>
                <w:b/>
                <w:bCs/>
                <w:color w:val="000000"/>
                <w:kern w:val="0"/>
                <w:sz w:val="24"/>
                <w:szCs w:val="24"/>
                <w:lang w:eastAsia="en-US"/>
              </w:rPr>
              <w:t xml:space="preserve"> </w:t>
            </w:r>
            <w:r w:rsidRPr="00396D4C">
              <w:rPr>
                <w:rFonts w:ascii="Times New Roman" w:eastAsia="Times New Roman" w:hAnsi="Times New Roman" w:cs="Times New Roman"/>
                <w:b/>
                <w:bCs/>
                <w:sz w:val="24"/>
                <w:szCs w:val="24"/>
              </w:rPr>
              <w:t xml:space="preserve">«Нова українська школа в дії: навчаємо ефективно та </w:t>
            </w:r>
            <w:proofErr w:type="spellStart"/>
            <w:r w:rsidRPr="00396D4C">
              <w:rPr>
                <w:rFonts w:ascii="Times New Roman" w:eastAsia="Times New Roman" w:hAnsi="Times New Roman" w:cs="Times New Roman"/>
                <w:b/>
                <w:bCs/>
                <w:sz w:val="24"/>
                <w:szCs w:val="24"/>
              </w:rPr>
              <w:t>креативно</w:t>
            </w:r>
            <w:proofErr w:type="spellEnd"/>
            <w:r w:rsidRPr="00396D4C">
              <w:rPr>
                <w:rFonts w:ascii="Times New Roman" w:eastAsia="Times New Roman" w:hAnsi="Times New Roman" w:cs="Times New Roman"/>
                <w:b/>
                <w:bCs/>
                <w:sz w:val="24"/>
                <w:szCs w:val="24"/>
              </w:rPr>
              <w:t>» (</w:t>
            </w:r>
            <w:r w:rsidRPr="00396D4C">
              <w:rPr>
                <w:rFonts w:ascii="Times New Roman" w:eastAsia="Times New Roman" w:hAnsi="Times New Roman" w:cs="Times New Roman"/>
                <w:sz w:val="24"/>
                <w:szCs w:val="24"/>
              </w:rPr>
              <w:t>8 КЛАС, БАЗОВЕ ПРЕДМЕТНЕ НАВЧАННЯ)</w:t>
            </w:r>
          </w:p>
          <w:p w14:paraId="79F09389" w14:textId="72B7E833" w:rsidR="00420019" w:rsidRPr="00396D4C" w:rsidRDefault="00420019" w:rsidP="00396D4C">
            <w:pPr>
              <w:widowControl/>
              <w:ind w:hanging="3"/>
              <w:jc w:val="left"/>
              <w:rPr>
                <w:rFonts w:ascii="Times New Roman" w:eastAsia="Times New Roman" w:hAnsi="Times New Roman" w:cs="Times New Roman"/>
                <w:kern w:val="0"/>
                <w:sz w:val="24"/>
                <w:szCs w:val="24"/>
                <w:lang w:eastAsia="uk-UA"/>
              </w:rPr>
            </w:pPr>
            <w:r w:rsidRPr="00396D4C">
              <w:rPr>
                <w:rFonts w:ascii="Times New Roman" w:eastAsia="Segoe UI" w:hAnsi="Times New Roman" w:cs="Times New Roman"/>
                <w:b/>
                <w:bCs/>
                <w:i/>
                <w:color w:val="000000"/>
                <w:sz w:val="24"/>
                <w:szCs w:val="24"/>
              </w:rPr>
              <w:t>учителі </w:t>
            </w:r>
            <w:r w:rsidRPr="00396D4C">
              <w:rPr>
                <w:rFonts w:ascii="Times New Roman" w:eastAsia="Segoe UI" w:hAnsi="Times New Roman" w:cs="Times New Roman"/>
                <w:b/>
                <w:bCs/>
                <w:i/>
                <w:iCs/>
                <w:color w:val="000000"/>
                <w:sz w:val="24"/>
                <w:szCs w:val="24"/>
              </w:rPr>
              <w:t>технологій</w:t>
            </w:r>
            <w:r w:rsidRPr="00396D4C">
              <w:rPr>
                <w:rFonts w:ascii="Times New Roman" w:eastAsia="Segoe UI" w:hAnsi="Times New Roman" w:cs="Times New Roman"/>
                <w:b/>
                <w:bCs/>
                <w:i/>
                <w:color w:val="000000"/>
                <w:sz w:val="24"/>
                <w:szCs w:val="24"/>
              </w:rPr>
              <w:t xml:space="preserve">, </w:t>
            </w:r>
            <w:r w:rsidRPr="00396D4C">
              <w:rPr>
                <w:rFonts w:ascii="Times New Roman" w:eastAsia="Segoe UI" w:hAnsi="Times New Roman" w:cs="Times New Roman"/>
                <w:iCs/>
                <w:color w:val="000000"/>
                <w:sz w:val="24"/>
                <w:szCs w:val="24"/>
              </w:rPr>
              <w:t>які забезпечуватимуть реалізацію Державного стандарту базової середньої освіти в другому циклі базової середньої освіти</w:t>
            </w:r>
            <w:r w:rsidRPr="00396D4C">
              <w:rPr>
                <w:rFonts w:ascii="Times New Roman" w:eastAsia="Segoe UI" w:hAnsi="Times New Roman" w:cs="Times New Roman"/>
                <w:i/>
                <w:color w:val="000000"/>
                <w:sz w:val="24"/>
                <w:szCs w:val="24"/>
              </w:rPr>
              <w:t xml:space="preserve"> </w:t>
            </w:r>
          </w:p>
        </w:tc>
        <w:tc>
          <w:tcPr>
            <w:tcW w:w="1337" w:type="dxa"/>
            <w:tcBorders>
              <w:top w:val="single" w:sz="4" w:space="0" w:color="000009"/>
              <w:left w:val="single" w:sz="4" w:space="0" w:color="000009"/>
              <w:bottom w:val="single" w:sz="4" w:space="0" w:color="000009"/>
              <w:right w:val="single" w:sz="4" w:space="0" w:color="000009"/>
            </w:tcBorders>
          </w:tcPr>
          <w:p w14:paraId="7741FEB9" w14:textId="4B0AC16D" w:rsidR="00420019" w:rsidRPr="00396D4C" w:rsidRDefault="00420019" w:rsidP="00396D4C">
            <w:pPr>
              <w:widowControl/>
              <w:jc w:val="left"/>
              <w:rPr>
                <w:rFonts w:ascii="Times New Roman" w:eastAsia="Segoe UI" w:hAnsi="Times New Roman" w:cs="Times New Roman"/>
                <w:sz w:val="24"/>
                <w:szCs w:val="24"/>
              </w:rPr>
            </w:pPr>
            <w:r w:rsidRPr="00396D4C">
              <w:rPr>
                <w:rFonts w:ascii="Times New Roman" w:eastAsia="Segoe UI" w:hAnsi="Times New Roman" w:cs="Times New Roman"/>
                <w:color w:val="000000"/>
                <w:sz w:val="24"/>
                <w:szCs w:val="24"/>
              </w:rPr>
              <w:t>17.11</w:t>
            </w:r>
            <w:r w:rsidR="0096282F" w:rsidRPr="00396D4C">
              <w:rPr>
                <w:rFonts w:ascii="Times New Roman" w:eastAsia="Times New Roman" w:hAnsi="Times New Roman" w:cs="Times New Roman"/>
                <w:sz w:val="24"/>
                <w:szCs w:val="24"/>
              </w:rPr>
              <w:t>–</w:t>
            </w:r>
            <w:r w:rsidRPr="00396D4C">
              <w:rPr>
                <w:rFonts w:ascii="Times New Roman" w:eastAsia="Segoe UI" w:hAnsi="Times New Roman" w:cs="Times New Roman"/>
                <w:color w:val="000000"/>
                <w:sz w:val="24"/>
                <w:szCs w:val="24"/>
              </w:rPr>
              <w:t>21.11</w:t>
            </w:r>
          </w:p>
        </w:tc>
        <w:tc>
          <w:tcPr>
            <w:tcW w:w="851" w:type="dxa"/>
            <w:tcBorders>
              <w:top w:val="single" w:sz="4" w:space="0" w:color="000009"/>
              <w:left w:val="single" w:sz="4" w:space="0" w:color="000009"/>
              <w:bottom w:val="single" w:sz="4" w:space="0" w:color="000009"/>
              <w:right w:val="single" w:sz="4" w:space="0" w:color="000009"/>
            </w:tcBorders>
          </w:tcPr>
          <w:p w14:paraId="39D5EAF4" w14:textId="77777777" w:rsidR="00420019" w:rsidRPr="00396D4C" w:rsidRDefault="00420019" w:rsidP="00396D4C">
            <w:pPr>
              <w:widowControl/>
              <w:ind w:right="1"/>
              <w:jc w:val="center"/>
              <w:rPr>
                <w:rFonts w:ascii="Times New Roman" w:eastAsia="Segoe UI" w:hAnsi="Times New Roman" w:cs="Times New Roman"/>
                <w:sz w:val="24"/>
                <w:szCs w:val="24"/>
              </w:rPr>
            </w:pPr>
            <w:r w:rsidRPr="00396D4C">
              <w:rPr>
                <w:rFonts w:ascii="Times New Roman" w:eastAsia="Segoe UI" w:hAnsi="Times New Roman" w:cs="Times New Roman"/>
                <w:color w:val="000000"/>
                <w:sz w:val="24"/>
                <w:szCs w:val="24"/>
              </w:rPr>
              <w:t>30</w:t>
            </w:r>
          </w:p>
        </w:tc>
        <w:tc>
          <w:tcPr>
            <w:tcW w:w="991" w:type="dxa"/>
            <w:tcBorders>
              <w:top w:val="single" w:sz="4" w:space="0" w:color="000009"/>
              <w:left w:val="single" w:sz="4" w:space="0" w:color="000009"/>
              <w:bottom w:val="single" w:sz="4" w:space="0" w:color="000009"/>
              <w:right w:val="single" w:sz="4" w:space="0" w:color="000009"/>
            </w:tcBorders>
          </w:tcPr>
          <w:p w14:paraId="5EA37445" w14:textId="77777777" w:rsidR="00420019" w:rsidRPr="00396D4C" w:rsidRDefault="00420019" w:rsidP="00396D4C">
            <w:pPr>
              <w:widowControl/>
              <w:ind w:right="5"/>
              <w:jc w:val="center"/>
              <w:rPr>
                <w:rFonts w:ascii="Times New Roman" w:eastAsia="Segoe UI" w:hAnsi="Times New Roman" w:cs="Times New Roman"/>
                <w:sz w:val="24"/>
                <w:szCs w:val="24"/>
              </w:rPr>
            </w:pPr>
            <w:r w:rsidRPr="00396D4C">
              <w:rPr>
                <w:rFonts w:ascii="Times New Roman" w:eastAsia="Segoe UI" w:hAnsi="Times New Roman" w:cs="Times New Roman"/>
                <w:color w:val="000000"/>
                <w:sz w:val="24"/>
                <w:szCs w:val="24"/>
              </w:rPr>
              <w:t>15</w:t>
            </w:r>
          </w:p>
        </w:tc>
        <w:tc>
          <w:tcPr>
            <w:tcW w:w="1701" w:type="dxa"/>
          </w:tcPr>
          <w:p w14:paraId="6E9B8D13" w14:textId="4D979F0D" w:rsidR="00420019" w:rsidRPr="00396D4C" w:rsidRDefault="00420019" w:rsidP="00396D4C">
            <w:pPr>
              <w:tabs>
                <w:tab w:val="left" w:pos="0"/>
              </w:tabs>
              <w:ind w:firstLine="32"/>
              <w:rPr>
                <w:rFonts w:ascii="Times New Roman" w:hAnsi="Times New Roman" w:cs="Times New Roman"/>
                <w:iCs/>
                <w:sz w:val="24"/>
                <w:szCs w:val="24"/>
                <w:lang w:eastAsia="uk-UA"/>
              </w:rPr>
            </w:pPr>
            <w:proofErr w:type="spellStart"/>
            <w:r w:rsidRPr="00396D4C">
              <w:rPr>
                <w:rFonts w:ascii="Times New Roman" w:hAnsi="Times New Roman" w:cs="Times New Roman"/>
                <w:iCs/>
                <w:sz w:val="24"/>
                <w:szCs w:val="24"/>
                <w:lang w:eastAsia="uk-UA"/>
              </w:rPr>
              <w:t>Кітова</w:t>
            </w:r>
            <w:proofErr w:type="spellEnd"/>
            <w:r w:rsidRPr="00396D4C">
              <w:rPr>
                <w:rFonts w:ascii="Times New Roman" w:hAnsi="Times New Roman" w:cs="Times New Roman"/>
                <w:iCs/>
                <w:sz w:val="24"/>
                <w:szCs w:val="24"/>
                <w:lang w:eastAsia="uk-UA"/>
              </w:rPr>
              <w:t xml:space="preserve"> Ольга Анатоліївна</w:t>
            </w:r>
          </w:p>
        </w:tc>
        <w:tc>
          <w:tcPr>
            <w:tcW w:w="1559" w:type="dxa"/>
          </w:tcPr>
          <w:p w14:paraId="60800717" w14:textId="77777777" w:rsidR="00420019" w:rsidRPr="00396D4C" w:rsidRDefault="00420019" w:rsidP="00396D4C">
            <w:pPr>
              <w:rPr>
                <w:rFonts w:ascii="Times New Roman" w:hAnsi="Times New Roman" w:cs="Times New Roman"/>
                <w:sz w:val="24"/>
                <w:szCs w:val="24"/>
              </w:rPr>
            </w:pPr>
            <w:r w:rsidRPr="00396D4C">
              <w:rPr>
                <w:rFonts w:ascii="Times New Roman" w:hAnsi="Times New Roman" w:cs="Times New Roman"/>
                <w:sz w:val="24"/>
                <w:szCs w:val="24"/>
              </w:rPr>
              <w:t>050-536-14-62</w:t>
            </w:r>
          </w:p>
        </w:tc>
        <w:tc>
          <w:tcPr>
            <w:tcW w:w="2127" w:type="dxa"/>
          </w:tcPr>
          <w:p w14:paraId="2A9CDA7E" w14:textId="77777777" w:rsidR="00420019" w:rsidRPr="00396D4C" w:rsidRDefault="00A54743" w:rsidP="00396D4C">
            <w:pPr>
              <w:rPr>
                <w:rFonts w:ascii="Times New Roman" w:hAnsi="Times New Roman" w:cs="Times New Roman"/>
                <w:sz w:val="24"/>
                <w:szCs w:val="24"/>
              </w:rPr>
            </w:pPr>
            <w:hyperlink r:id="rId36" w:history="1">
              <w:r w:rsidR="00420019" w:rsidRPr="00396D4C">
                <w:rPr>
                  <w:rFonts w:ascii="Times New Roman" w:hAnsi="Times New Roman" w:cs="Times New Roman"/>
                  <w:color w:val="0000FF"/>
                  <w:sz w:val="24"/>
                  <w:szCs w:val="24"/>
                  <w:u w:val="single"/>
                </w:rPr>
                <w:t>kitova@ippo.dn.ua</w:t>
              </w:r>
            </w:hyperlink>
            <w:r w:rsidR="00420019" w:rsidRPr="00396D4C">
              <w:rPr>
                <w:rFonts w:ascii="Times New Roman" w:hAnsi="Times New Roman" w:cs="Times New Roman"/>
                <w:sz w:val="24"/>
                <w:szCs w:val="24"/>
              </w:rPr>
              <w:t xml:space="preserve"> </w:t>
            </w:r>
          </w:p>
        </w:tc>
      </w:tr>
      <w:tr w:rsidR="00420019" w:rsidRPr="00396D4C" w14:paraId="2FCF2EB8" w14:textId="77777777" w:rsidTr="0058709A">
        <w:trPr>
          <w:trHeight w:val="23"/>
        </w:trPr>
        <w:tc>
          <w:tcPr>
            <w:tcW w:w="675" w:type="dxa"/>
          </w:tcPr>
          <w:p w14:paraId="1241A053" w14:textId="77777777" w:rsidR="00420019" w:rsidRPr="00396D4C" w:rsidRDefault="00420019" w:rsidP="00396D4C">
            <w:pPr>
              <w:numPr>
                <w:ilvl w:val="0"/>
                <w:numId w:val="5"/>
              </w:num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AB0487F" w14:textId="77777777" w:rsidR="00420019" w:rsidRPr="00396D4C" w:rsidRDefault="00420019" w:rsidP="00396D4C">
            <w:pPr>
              <w:rPr>
                <w:rFonts w:ascii="Times New Roman" w:hAnsi="Times New Roman" w:cs="Times New Roman"/>
                <w:b/>
                <w:color w:val="000000"/>
                <w:sz w:val="24"/>
                <w:szCs w:val="24"/>
              </w:rPr>
            </w:pPr>
            <w:r w:rsidRPr="00396D4C">
              <w:rPr>
                <w:rFonts w:ascii="Times New Roman" w:hAnsi="Times New Roman" w:cs="Times New Roman"/>
                <w:b/>
                <w:bCs/>
                <w:color w:val="000000"/>
                <w:sz w:val="24"/>
                <w:szCs w:val="24"/>
              </w:rPr>
              <w:t>8.3.14(3)</w:t>
            </w:r>
          </w:p>
        </w:tc>
        <w:tc>
          <w:tcPr>
            <w:tcW w:w="5245" w:type="dxa"/>
            <w:tcBorders>
              <w:top w:val="single" w:sz="4" w:space="0" w:color="00000A"/>
              <w:left w:val="single" w:sz="4" w:space="0" w:color="00000A"/>
              <w:bottom w:val="single" w:sz="4" w:space="0" w:color="00000A"/>
              <w:right w:val="single" w:sz="4" w:space="0" w:color="00000A"/>
            </w:tcBorders>
          </w:tcPr>
          <w:p w14:paraId="0610A547" w14:textId="77777777" w:rsidR="005B3CBF" w:rsidRPr="00396D4C" w:rsidRDefault="005B3CBF" w:rsidP="00396D4C">
            <w:pPr>
              <w:ind w:right="34"/>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НУШ з теми </w:t>
            </w:r>
            <w:r w:rsidRPr="00396D4C">
              <w:rPr>
                <w:rFonts w:ascii="Times New Roman" w:eastAsia="Times New Roman" w:hAnsi="Times New Roman" w:cs="Times New Roman"/>
                <w:b/>
                <w:sz w:val="24"/>
                <w:szCs w:val="24"/>
              </w:rPr>
              <w:t xml:space="preserve">«Базове предметне навчання в НУШ: нові обрії» </w:t>
            </w:r>
            <w:r w:rsidRPr="00396D4C">
              <w:rPr>
                <w:rFonts w:ascii="Times New Roman" w:eastAsia="Times New Roman" w:hAnsi="Times New Roman" w:cs="Times New Roman"/>
                <w:sz w:val="24"/>
                <w:szCs w:val="24"/>
              </w:rPr>
              <w:t xml:space="preserve">(7 КЛАС, БАЗОВЕ </w:t>
            </w:r>
            <w:r w:rsidRPr="00396D4C">
              <w:rPr>
                <w:rFonts w:ascii="Times New Roman" w:eastAsia="Times New Roman" w:hAnsi="Times New Roman" w:cs="Times New Roman"/>
                <w:sz w:val="24"/>
                <w:szCs w:val="24"/>
              </w:rPr>
              <w:lastRenderedPageBreak/>
              <w:t>ПРЕДМЕТНЕ НАВЧАННЯ)</w:t>
            </w:r>
          </w:p>
          <w:p w14:paraId="57DA20C1" w14:textId="77777777" w:rsidR="00420019" w:rsidRPr="00396D4C" w:rsidRDefault="00420019" w:rsidP="00396D4C">
            <w:pPr>
              <w:rPr>
                <w:rFonts w:ascii="Times New Roman" w:hAnsi="Times New Roman" w:cs="Times New Roman"/>
                <w:b/>
                <w:i/>
                <w:iCs/>
                <w:color w:val="000000"/>
                <w:sz w:val="24"/>
                <w:szCs w:val="24"/>
                <w:highlight w:val="yellow"/>
              </w:rPr>
            </w:pPr>
            <w:r w:rsidRPr="00396D4C">
              <w:rPr>
                <w:rFonts w:ascii="Times New Roman" w:hAnsi="Times New Roman" w:cs="Times New Roman"/>
                <w:i/>
                <w:iCs/>
                <w:color w:val="000000"/>
                <w:sz w:val="24"/>
                <w:szCs w:val="24"/>
              </w:rPr>
              <w:t xml:space="preserve">учителі ЗЗСО, які забезпечуватимуть реалізацію Державного стандарту базової середньої освіти </w:t>
            </w:r>
            <w:r w:rsidRPr="00396D4C">
              <w:rPr>
                <w:rFonts w:ascii="Times New Roman" w:hAnsi="Times New Roman" w:cs="Times New Roman"/>
                <w:b/>
                <w:bCs/>
                <w:i/>
                <w:iCs/>
                <w:color w:val="000000"/>
                <w:sz w:val="24"/>
                <w:szCs w:val="24"/>
              </w:rPr>
              <w:t>(природнича освітня галузь: хімія)</w:t>
            </w:r>
          </w:p>
        </w:tc>
        <w:tc>
          <w:tcPr>
            <w:tcW w:w="1337" w:type="dxa"/>
            <w:tcBorders>
              <w:top w:val="single" w:sz="4" w:space="0" w:color="00000A"/>
              <w:left w:val="single" w:sz="4" w:space="0" w:color="00000A"/>
              <w:bottom w:val="single" w:sz="4" w:space="0" w:color="00000A"/>
              <w:right w:val="single" w:sz="4" w:space="0" w:color="00000A"/>
            </w:tcBorders>
          </w:tcPr>
          <w:p w14:paraId="108A92CC" w14:textId="27E1D0DB" w:rsidR="00420019" w:rsidRPr="00396D4C" w:rsidRDefault="00420019" w:rsidP="00396D4C">
            <w:pPr>
              <w:pStyle w:val="af2"/>
              <w:spacing w:before="0" w:after="0"/>
              <w:ind w:left="152" w:hanging="152"/>
              <w:jc w:val="center"/>
              <w:rPr>
                <w:rFonts w:ascii="Times New Roman" w:hAnsi="Times New Roman" w:cs="Times New Roman"/>
                <w:color w:val="000000"/>
              </w:rPr>
            </w:pPr>
            <w:r w:rsidRPr="00396D4C">
              <w:rPr>
                <w:rFonts w:ascii="Times New Roman" w:hAnsi="Times New Roman" w:cs="Times New Roman"/>
                <w:color w:val="000000"/>
              </w:rPr>
              <w:lastRenderedPageBreak/>
              <w:t>24.11</w:t>
            </w:r>
            <w:r w:rsidR="0096282F" w:rsidRPr="00396D4C">
              <w:rPr>
                <w:rFonts w:ascii="Times New Roman" w:eastAsia="Times New Roman" w:hAnsi="Times New Roman" w:cs="Times New Roman"/>
              </w:rPr>
              <w:t>–</w:t>
            </w:r>
            <w:r w:rsidRPr="00396D4C">
              <w:rPr>
                <w:rFonts w:ascii="Times New Roman" w:hAnsi="Times New Roman" w:cs="Times New Roman"/>
                <w:color w:val="000000"/>
              </w:rPr>
              <w:t>28.11</w:t>
            </w:r>
          </w:p>
        </w:tc>
        <w:tc>
          <w:tcPr>
            <w:tcW w:w="851" w:type="dxa"/>
            <w:tcBorders>
              <w:top w:val="single" w:sz="4" w:space="0" w:color="000009"/>
              <w:left w:val="single" w:sz="4" w:space="0" w:color="000009"/>
              <w:bottom w:val="single" w:sz="4" w:space="0" w:color="000009"/>
              <w:right w:val="single" w:sz="4" w:space="0" w:color="000009"/>
            </w:tcBorders>
          </w:tcPr>
          <w:p w14:paraId="2F2E6504" w14:textId="77777777" w:rsidR="00420019" w:rsidRPr="00396D4C" w:rsidRDefault="00420019" w:rsidP="00396D4C">
            <w:pPr>
              <w:widowControl/>
              <w:ind w:right="1"/>
              <w:jc w:val="center"/>
              <w:rPr>
                <w:rFonts w:ascii="Times New Roman" w:eastAsia="Segoe UI" w:hAnsi="Times New Roman" w:cs="Times New Roman"/>
                <w:color w:val="000000"/>
                <w:sz w:val="24"/>
                <w:szCs w:val="24"/>
              </w:rPr>
            </w:pPr>
            <w:r w:rsidRPr="00396D4C">
              <w:rPr>
                <w:rFonts w:ascii="Times New Roman" w:eastAsia="Segoe UI" w:hAnsi="Times New Roman" w:cs="Times New Roman"/>
                <w:color w:val="000000"/>
                <w:sz w:val="24"/>
                <w:szCs w:val="24"/>
              </w:rPr>
              <w:t>30</w:t>
            </w:r>
          </w:p>
        </w:tc>
        <w:tc>
          <w:tcPr>
            <w:tcW w:w="991" w:type="dxa"/>
            <w:tcBorders>
              <w:top w:val="single" w:sz="4" w:space="0" w:color="000009"/>
              <w:left w:val="single" w:sz="4" w:space="0" w:color="000009"/>
              <w:bottom w:val="single" w:sz="4" w:space="0" w:color="000009"/>
              <w:right w:val="single" w:sz="4" w:space="0" w:color="000009"/>
            </w:tcBorders>
          </w:tcPr>
          <w:p w14:paraId="21E61A2E" w14:textId="2734C1CF" w:rsidR="00420019" w:rsidRPr="00396D4C" w:rsidRDefault="00533462" w:rsidP="00396D4C">
            <w:pPr>
              <w:widowControl/>
              <w:ind w:right="5"/>
              <w:jc w:val="center"/>
              <w:rPr>
                <w:rFonts w:ascii="Times New Roman" w:eastAsia="Segoe UI" w:hAnsi="Times New Roman" w:cs="Times New Roman"/>
                <w:color w:val="000000"/>
                <w:sz w:val="24"/>
                <w:szCs w:val="24"/>
              </w:rPr>
            </w:pPr>
            <w:proofErr w:type="spellStart"/>
            <w:r w:rsidRPr="00396D4C">
              <w:rPr>
                <w:rFonts w:ascii="Times New Roman" w:eastAsia="Segoe UI" w:hAnsi="Times New Roman" w:cs="Times New Roman"/>
                <w:color w:val="000000"/>
                <w:sz w:val="24"/>
                <w:szCs w:val="24"/>
              </w:rPr>
              <w:t>донабір</w:t>
            </w:r>
            <w:proofErr w:type="spellEnd"/>
          </w:p>
        </w:tc>
        <w:tc>
          <w:tcPr>
            <w:tcW w:w="1701" w:type="dxa"/>
          </w:tcPr>
          <w:p w14:paraId="13871461" w14:textId="77777777" w:rsidR="00420019" w:rsidRPr="00396D4C" w:rsidRDefault="00420019" w:rsidP="00396D4C">
            <w:pPr>
              <w:tabs>
                <w:tab w:val="left" w:pos="540"/>
                <w:tab w:val="left" w:pos="720"/>
              </w:tabs>
              <w:rPr>
                <w:rFonts w:ascii="Times New Roman" w:hAnsi="Times New Roman" w:cs="Times New Roman"/>
                <w:i/>
                <w:color w:val="000000"/>
                <w:sz w:val="24"/>
                <w:szCs w:val="24"/>
              </w:rPr>
            </w:pPr>
            <w:proofErr w:type="spellStart"/>
            <w:r w:rsidRPr="00396D4C">
              <w:rPr>
                <w:rFonts w:ascii="Times New Roman" w:hAnsi="Times New Roman" w:cs="Times New Roman"/>
                <w:sz w:val="24"/>
                <w:szCs w:val="24"/>
              </w:rPr>
              <w:t>Гундарева</w:t>
            </w:r>
            <w:proofErr w:type="spellEnd"/>
            <w:r w:rsidRPr="00396D4C">
              <w:rPr>
                <w:rFonts w:ascii="Times New Roman" w:hAnsi="Times New Roman" w:cs="Times New Roman"/>
                <w:sz w:val="24"/>
                <w:szCs w:val="24"/>
              </w:rPr>
              <w:t xml:space="preserve"> Галина </w:t>
            </w:r>
            <w:r w:rsidRPr="00396D4C">
              <w:rPr>
                <w:rFonts w:ascii="Times New Roman" w:hAnsi="Times New Roman" w:cs="Times New Roman"/>
                <w:sz w:val="24"/>
                <w:szCs w:val="24"/>
              </w:rPr>
              <w:lastRenderedPageBreak/>
              <w:t>Володимирівна</w:t>
            </w:r>
          </w:p>
        </w:tc>
        <w:tc>
          <w:tcPr>
            <w:tcW w:w="1559" w:type="dxa"/>
          </w:tcPr>
          <w:p w14:paraId="1DE08A1E" w14:textId="2FD6D1FD" w:rsidR="00420019" w:rsidRPr="00396D4C" w:rsidRDefault="00420019" w:rsidP="00396D4C">
            <w:pPr>
              <w:rPr>
                <w:rFonts w:ascii="Times New Roman" w:hAnsi="Times New Roman" w:cs="Times New Roman"/>
                <w:sz w:val="24"/>
                <w:szCs w:val="24"/>
              </w:rPr>
            </w:pPr>
            <w:r w:rsidRPr="00396D4C">
              <w:rPr>
                <w:rFonts w:ascii="Times New Roman" w:hAnsi="Times New Roman" w:cs="Times New Roman"/>
                <w:sz w:val="24"/>
                <w:szCs w:val="24"/>
              </w:rPr>
              <w:lastRenderedPageBreak/>
              <w:t>095-446-09-95</w:t>
            </w:r>
          </w:p>
        </w:tc>
        <w:tc>
          <w:tcPr>
            <w:tcW w:w="2127" w:type="dxa"/>
          </w:tcPr>
          <w:p w14:paraId="4A1F5A12" w14:textId="77777777" w:rsidR="00420019" w:rsidRPr="00396D4C" w:rsidRDefault="00A54743" w:rsidP="00396D4C">
            <w:pPr>
              <w:rPr>
                <w:rFonts w:ascii="Times New Roman" w:hAnsi="Times New Roman" w:cs="Times New Roman"/>
                <w:sz w:val="24"/>
                <w:szCs w:val="24"/>
              </w:rPr>
            </w:pPr>
            <w:hyperlink r:id="rId37" w:history="1">
              <w:r w:rsidR="00420019" w:rsidRPr="00396D4C">
                <w:rPr>
                  <w:rFonts w:ascii="Times New Roman" w:hAnsi="Times New Roman" w:cs="Times New Roman"/>
                  <w:color w:val="0000FF"/>
                  <w:sz w:val="24"/>
                  <w:szCs w:val="24"/>
                  <w:u w:val="single"/>
                </w:rPr>
                <w:t>gundareva@ippo.dn.ua</w:t>
              </w:r>
            </w:hyperlink>
            <w:r w:rsidR="00420019" w:rsidRPr="00396D4C">
              <w:rPr>
                <w:rFonts w:ascii="Times New Roman" w:hAnsi="Times New Roman" w:cs="Times New Roman"/>
                <w:sz w:val="24"/>
                <w:szCs w:val="24"/>
              </w:rPr>
              <w:t xml:space="preserve"> </w:t>
            </w:r>
          </w:p>
        </w:tc>
      </w:tr>
      <w:tr w:rsidR="00420019" w:rsidRPr="00396D4C" w14:paraId="79B0FE4D" w14:textId="77777777" w:rsidTr="0058709A">
        <w:trPr>
          <w:trHeight w:val="23"/>
        </w:trPr>
        <w:tc>
          <w:tcPr>
            <w:tcW w:w="675" w:type="dxa"/>
          </w:tcPr>
          <w:p w14:paraId="3A401BF1" w14:textId="77777777" w:rsidR="00420019" w:rsidRPr="00396D4C" w:rsidRDefault="00420019" w:rsidP="00396D4C">
            <w:pPr>
              <w:numPr>
                <w:ilvl w:val="0"/>
                <w:numId w:val="5"/>
              </w:num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87CB0E3" w14:textId="77777777" w:rsidR="00420019" w:rsidRPr="00396D4C" w:rsidRDefault="00420019" w:rsidP="00396D4C">
            <w:pPr>
              <w:rPr>
                <w:rFonts w:ascii="Times New Roman" w:hAnsi="Times New Roman" w:cs="Times New Roman"/>
                <w:b/>
                <w:color w:val="000000"/>
                <w:sz w:val="24"/>
                <w:szCs w:val="24"/>
              </w:rPr>
            </w:pPr>
            <w:r w:rsidRPr="00396D4C">
              <w:rPr>
                <w:rFonts w:ascii="Times New Roman" w:hAnsi="Times New Roman" w:cs="Times New Roman"/>
                <w:b/>
                <w:sz w:val="24"/>
                <w:szCs w:val="24"/>
              </w:rPr>
              <w:t>8.5.10(18)</w:t>
            </w:r>
          </w:p>
        </w:tc>
        <w:tc>
          <w:tcPr>
            <w:tcW w:w="5245" w:type="dxa"/>
            <w:tcBorders>
              <w:top w:val="single" w:sz="4" w:space="0" w:color="00000A"/>
              <w:left w:val="single" w:sz="4" w:space="0" w:color="00000A"/>
              <w:bottom w:val="single" w:sz="4" w:space="0" w:color="00000A"/>
              <w:right w:val="single" w:sz="4" w:space="0" w:color="00000A"/>
            </w:tcBorders>
          </w:tcPr>
          <w:p w14:paraId="4C94C8DE" w14:textId="77777777" w:rsidR="00754611" w:rsidRPr="00396D4C" w:rsidRDefault="00754611" w:rsidP="00396D4C">
            <w:pPr>
              <w:ind w:hanging="3"/>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НУШ з теми </w:t>
            </w:r>
            <w:r w:rsidRPr="00396D4C">
              <w:rPr>
                <w:rFonts w:ascii="Times New Roman" w:eastAsia="Times New Roman" w:hAnsi="Times New Roman" w:cs="Times New Roman"/>
                <w:b/>
                <w:bCs/>
                <w:color w:val="000000"/>
                <w:kern w:val="0"/>
                <w:sz w:val="24"/>
                <w:szCs w:val="24"/>
                <w:lang w:eastAsia="en-US"/>
              </w:rPr>
              <w:t xml:space="preserve"> </w:t>
            </w:r>
            <w:r w:rsidRPr="00396D4C">
              <w:rPr>
                <w:rFonts w:ascii="Times New Roman" w:eastAsia="Times New Roman" w:hAnsi="Times New Roman" w:cs="Times New Roman"/>
                <w:b/>
                <w:bCs/>
                <w:sz w:val="24"/>
                <w:szCs w:val="24"/>
              </w:rPr>
              <w:t xml:space="preserve">«Нова українська школа в дії: навчаємо ефективно та </w:t>
            </w:r>
            <w:proofErr w:type="spellStart"/>
            <w:r w:rsidRPr="00396D4C">
              <w:rPr>
                <w:rFonts w:ascii="Times New Roman" w:eastAsia="Times New Roman" w:hAnsi="Times New Roman" w:cs="Times New Roman"/>
                <w:b/>
                <w:bCs/>
                <w:sz w:val="24"/>
                <w:szCs w:val="24"/>
              </w:rPr>
              <w:t>креативно</w:t>
            </w:r>
            <w:proofErr w:type="spellEnd"/>
            <w:r w:rsidRPr="00396D4C">
              <w:rPr>
                <w:rFonts w:ascii="Times New Roman" w:eastAsia="Times New Roman" w:hAnsi="Times New Roman" w:cs="Times New Roman"/>
                <w:b/>
                <w:bCs/>
                <w:sz w:val="24"/>
                <w:szCs w:val="24"/>
              </w:rPr>
              <w:t>» (</w:t>
            </w:r>
            <w:r w:rsidRPr="00396D4C">
              <w:rPr>
                <w:rFonts w:ascii="Times New Roman" w:eastAsia="Times New Roman" w:hAnsi="Times New Roman" w:cs="Times New Roman"/>
                <w:sz w:val="24"/>
                <w:szCs w:val="24"/>
              </w:rPr>
              <w:t>8 КЛАС, БАЗОВЕ ПРЕДМЕТНЕ НАВЧАННЯ)</w:t>
            </w:r>
          </w:p>
          <w:p w14:paraId="35EF6EC5" w14:textId="004685EB" w:rsidR="00420019" w:rsidRPr="00396D4C" w:rsidRDefault="00420019" w:rsidP="00396D4C">
            <w:pPr>
              <w:rPr>
                <w:rFonts w:ascii="Times New Roman" w:hAnsi="Times New Roman" w:cs="Times New Roman"/>
                <w:color w:val="000000"/>
                <w:sz w:val="24"/>
                <w:szCs w:val="24"/>
                <w:highlight w:val="yellow"/>
              </w:rPr>
            </w:pPr>
            <w:r w:rsidRPr="00396D4C">
              <w:rPr>
                <w:rFonts w:ascii="Times New Roman" w:hAnsi="Times New Roman" w:cs="Times New Roman"/>
                <w:b/>
                <w:bCs/>
                <w:i/>
                <w:iCs/>
                <w:sz w:val="24"/>
                <w:szCs w:val="24"/>
              </w:rPr>
              <w:t>учителі інформатики,</w:t>
            </w:r>
            <w:r w:rsidRPr="00396D4C">
              <w:rPr>
                <w:rFonts w:ascii="Times New Roman" w:hAnsi="Times New Roman" w:cs="Times New Roman"/>
                <w:sz w:val="24"/>
                <w:szCs w:val="24"/>
              </w:rPr>
              <w:t xml:space="preserve"> які забезпечуватимуть реалізацію Державного стандарту базової середньої освіти в другому циклі базової середньої освіти </w:t>
            </w:r>
            <w:r w:rsidR="00A54743" w:rsidRPr="00A54743">
              <w:rPr>
                <w:rFonts w:ascii="Times New Roman" w:hAnsi="Times New Roman" w:cs="Times New Roman"/>
                <w:sz w:val="24"/>
                <w:szCs w:val="24"/>
                <w:highlight w:val="green"/>
              </w:rPr>
              <w:t>Астахова О.А.</w:t>
            </w:r>
          </w:p>
        </w:tc>
        <w:tc>
          <w:tcPr>
            <w:tcW w:w="1337" w:type="dxa"/>
            <w:tcBorders>
              <w:top w:val="single" w:sz="4" w:space="0" w:color="00000A"/>
              <w:left w:val="single" w:sz="4" w:space="0" w:color="00000A"/>
              <w:bottom w:val="single" w:sz="4" w:space="0" w:color="00000A"/>
              <w:right w:val="single" w:sz="4" w:space="0" w:color="00000A"/>
            </w:tcBorders>
          </w:tcPr>
          <w:p w14:paraId="192EB909" w14:textId="77777777" w:rsidR="00420019" w:rsidRDefault="00420019" w:rsidP="00396D4C">
            <w:pPr>
              <w:rPr>
                <w:rFonts w:ascii="Times New Roman" w:hAnsi="Times New Roman" w:cs="Times New Roman"/>
                <w:sz w:val="24"/>
                <w:szCs w:val="24"/>
              </w:rPr>
            </w:pPr>
            <w:r w:rsidRPr="00396D4C">
              <w:rPr>
                <w:rFonts w:ascii="Times New Roman" w:hAnsi="Times New Roman" w:cs="Times New Roman"/>
                <w:sz w:val="24"/>
                <w:szCs w:val="24"/>
              </w:rPr>
              <w:t>24.11</w:t>
            </w:r>
            <w:r w:rsidR="0096282F" w:rsidRPr="00396D4C">
              <w:rPr>
                <w:rFonts w:ascii="Times New Roman" w:eastAsia="Times New Roman" w:hAnsi="Times New Roman" w:cs="Times New Roman"/>
                <w:sz w:val="24"/>
                <w:szCs w:val="24"/>
              </w:rPr>
              <w:t>–</w:t>
            </w:r>
            <w:r w:rsidRPr="00396D4C">
              <w:rPr>
                <w:rFonts w:ascii="Times New Roman" w:hAnsi="Times New Roman" w:cs="Times New Roman"/>
                <w:sz w:val="24"/>
                <w:szCs w:val="24"/>
              </w:rPr>
              <w:t>28.11</w:t>
            </w:r>
          </w:p>
          <w:p w14:paraId="53AB8764" w14:textId="77777777" w:rsidR="00A54743" w:rsidRDefault="00A54743" w:rsidP="00396D4C">
            <w:pPr>
              <w:rPr>
                <w:rFonts w:ascii="Times New Roman" w:hAnsi="Times New Roman" w:cs="Times New Roman"/>
                <w:sz w:val="24"/>
                <w:szCs w:val="24"/>
              </w:rPr>
            </w:pPr>
          </w:p>
          <w:p w14:paraId="7238CF2D" w14:textId="683B5B8A" w:rsidR="00A54743" w:rsidRPr="00396D4C" w:rsidRDefault="00A54743" w:rsidP="00396D4C">
            <w:pPr>
              <w:rPr>
                <w:rFonts w:ascii="Times New Roman" w:hAnsi="Times New Roman" w:cs="Times New Roman"/>
                <w:color w:val="000000"/>
                <w:sz w:val="24"/>
                <w:szCs w:val="24"/>
              </w:rPr>
            </w:pPr>
            <w:r w:rsidRPr="00A54743">
              <w:rPr>
                <w:rFonts w:ascii="Times New Roman" w:hAnsi="Times New Roman" w:cs="Times New Roman"/>
                <w:sz w:val="24"/>
                <w:szCs w:val="24"/>
                <w:highlight w:val="green"/>
              </w:rPr>
              <w:t>За власні кошти</w:t>
            </w:r>
          </w:p>
        </w:tc>
        <w:tc>
          <w:tcPr>
            <w:tcW w:w="851" w:type="dxa"/>
            <w:tcBorders>
              <w:top w:val="single" w:sz="4" w:space="0" w:color="00000A"/>
              <w:left w:val="single" w:sz="4" w:space="0" w:color="00000A"/>
              <w:bottom w:val="single" w:sz="4" w:space="0" w:color="00000A"/>
              <w:right w:val="single" w:sz="4" w:space="0" w:color="00000A"/>
            </w:tcBorders>
          </w:tcPr>
          <w:p w14:paraId="0870E138" w14:textId="77777777" w:rsidR="00420019" w:rsidRPr="00396D4C" w:rsidRDefault="00420019" w:rsidP="00396D4C">
            <w:pPr>
              <w:rPr>
                <w:rFonts w:ascii="Times New Roman" w:hAnsi="Times New Roman" w:cs="Times New Roman"/>
                <w:color w:val="000000"/>
                <w:sz w:val="24"/>
                <w:szCs w:val="24"/>
              </w:rPr>
            </w:pPr>
            <w:r w:rsidRPr="00396D4C">
              <w:rPr>
                <w:rFonts w:ascii="Times New Roman" w:hAnsi="Times New Roman" w:cs="Times New Roman"/>
                <w:color w:val="000000"/>
                <w:sz w:val="24"/>
                <w:szCs w:val="24"/>
              </w:rPr>
              <w:t>30</w:t>
            </w:r>
          </w:p>
        </w:tc>
        <w:tc>
          <w:tcPr>
            <w:tcW w:w="991" w:type="dxa"/>
          </w:tcPr>
          <w:p w14:paraId="6D7CDC29" w14:textId="77777777" w:rsidR="00420019" w:rsidRPr="00396D4C" w:rsidRDefault="00420019" w:rsidP="00396D4C">
            <w:pPr>
              <w:rPr>
                <w:rFonts w:ascii="Times New Roman" w:hAnsi="Times New Roman" w:cs="Times New Roman"/>
                <w:sz w:val="24"/>
                <w:szCs w:val="24"/>
              </w:rPr>
            </w:pPr>
            <w:r w:rsidRPr="00396D4C">
              <w:rPr>
                <w:rFonts w:ascii="Times New Roman" w:hAnsi="Times New Roman" w:cs="Times New Roman"/>
                <w:sz w:val="24"/>
                <w:szCs w:val="24"/>
              </w:rPr>
              <w:t>15</w:t>
            </w:r>
          </w:p>
        </w:tc>
        <w:tc>
          <w:tcPr>
            <w:tcW w:w="1701" w:type="dxa"/>
          </w:tcPr>
          <w:p w14:paraId="6A170149" w14:textId="77777777" w:rsidR="00420019" w:rsidRPr="00396D4C" w:rsidRDefault="00420019" w:rsidP="00396D4C">
            <w:pPr>
              <w:rPr>
                <w:rFonts w:ascii="Times New Roman" w:hAnsi="Times New Roman" w:cs="Times New Roman"/>
                <w:sz w:val="24"/>
                <w:szCs w:val="24"/>
              </w:rPr>
            </w:pPr>
            <w:r w:rsidRPr="00396D4C">
              <w:rPr>
                <w:rFonts w:ascii="Times New Roman" w:hAnsi="Times New Roman" w:cs="Times New Roman"/>
                <w:sz w:val="24"/>
                <w:szCs w:val="24"/>
              </w:rPr>
              <w:t>Воробйова Світлана Іванівна</w:t>
            </w:r>
          </w:p>
        </w:tc>
        <w:tc>
          <w:tcPr>
            <w:tcW w:w="1559" w:type="dxa"/>
          </w:tcPr>
          <w:p w14:paraId="0F99390B" w14:textId="77777777" w:rsidR="00420019" w:rsidRPr="00396D4C" w:rsidRDefault="00420019" w:rsidP="00396D4C">
            <w:pPr>
              <w:rPr>
                <w:rFonts w:ascii="Times New Roman" w:hAnsi="Times New Roman" w:cs="Times New Roman"/>
                <w:sz w:val="24"/>
                <w:szCs w:val="24"/>
              </w:rPr>
            </w:pPr>
            <w:r w:rsidRPr="00396D4C">
              <w:rPr>
                <w:rFonts w:ascii="Times New Roman" w:hAnsi="Times New Roman" w:cs="Times New Roman"/>
                <w:sz w:val="24"/>
                <w:szCs w:val="24"/>
              </w:rPr>
              <w:t>050-848-21-53</w:t>
            </w:r>
          </w:p>
        </w:tc>
        <w:tc>
          <w:tcPr>
            <w:tcW w:w="2127" w:type="dxa"/>
          </w:tcPr>
          <w:p w14:paraId="042E2794" w14:textId="77777777" w:rsidR="00420019" w:rsidRPr="00396D4C" w:rsidRDefault="00A54743" w:rsidP="00396D4C">
            <w:pPr>
              <w:rPr>
                <w:rFonts w:ascii="Times New Roman" w:hAnsi="Times New Roman" w:cs="Times New Roman"/>
                <w:sz w:val="24"/>
                <w:szCs w:val="24"/>
              </w:rPr>
            </w:pPr>
            <w:hyperlink r:id="rId38" w:history="1">
              <w:r w:rsidR="00420019" w:rsidRPr="00396D4C">
                <w:rPr>
                  <w:rFonts w:ascii="Times New Roman" w:hAnsi="Times New Roman" w:cs="Times New Roman"/>
                  <w:i/>
                  <w:color w:val="0000FF"/>
                  <w:sz w:val="24"/>
                  <w:szCs w:val="24"/>
                  <w:u w:val="single"/>
                </w:rPr>
                <w:t>vorobyova@ippo.dn.ua</w:t>
              </w:r>
            </w:hyperlink>
          </w:p>
        </w:tc>
      </w:tr>
      <w:tr w:rsidR="00420019" w:rsidRPr="00396D4C" w14:paraId="02625A0A" w14:textId="77777777" w:rsidTr="0058709A">
        <w:trPr>
          <w:trHeight w:val="23"/>
        </w:trPr>
        <w:tc>
          <w:tcPr>
            <w:tcW w:w="675" w:type="dxa"/>
          </w:tcPr>
          <w:p w14:paraId="1618D041" w14:textId="77777777" w:rsidR="00420019" w:rsidRPr="00396D4C" w:rsidRDefault="00420019" w:rsidP="00396D4C">
            <w:pPr>
              <w:numPr>
                <w:ilvl w:val="0"/>
                <w:numId w:val="5"/>
              </w:num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0F9FFE4" w14:textId="77777777" w:rsidR="00420019" w:rsidRPr="00396D4C" w:rsidRDefault="00420019" w:rsidP="00396D4C">
            <w:pPr>
              <w:rPr>
                <w:rFonts w:ascii="Times New Roman" w:hAnsi="Times New Roman" w:cs="Times New Roman"/>
                <w:b/>
                <w:sz w:val="24"/>
                <w:szCs w:val="24"/>
              </w:rPr>
            </w:pPr>
            <w:r w:rsidRPr="00396D4C">
              <w:rPr>
                <w:rFonts w:ascii="Times New Roman" w:hAnsi="Times New Roman" w:cs="Times New Roman"/>
                <w:b/>
                <w:sz w:val="24"/>
                <w:szCs w:val="24"/>
              </w:rPr>
              <w:t>8.5.10(19)</w:t>
            </w:r>
          </w:p>
        </w:tc>
        <w:tc>
          <w:tcPr>
            <w:tcW w:w="5245" w:type="dxa"/>
            <w:tcBorders>
              <w:top w:val="single" w:sz="4" w:space="0" w:color="00000A"/>
              <w:left w:val="single" w:sz="4" w:space="0" w:color="00000A"/>
              <w:bottom w:val="single" w:sz="4" w:space="0" w:color="00000A"/>
              <w:right w:val="single" w:sz="4" w:space="0" w:color="00000A"/>
            </w:tcBorders>
          </w:tcPr>
          <w:p w14:paraId="03FB7904" w14:textId="77777777" w:rsidR="00754611" w:rsidRPr="00396D4C" w:rsidRDefault="00754611" w:rsidP="00396D4C">
            <w:pPr>
              <w:ind w:hanging="3"/>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НУШ з теми </w:t>
            </w:r>
            <w:r w:rsidRPr="00396D4C">
              <w:rPr>
                <w:rFonts w:ascii="Times New Roman" w:eastAsia="Times New Roman" w:hAnsi="Times New Roman" w:cs="Times New Roman"/>
                <w:b/>
                <w:bCs/>
                <w:color w:val="000000"/>
                <w:kern w:val="0"/>
                <w:sz w:val="24"/>
                <w:szCs w:val="24"/>
                <w:lang w:eastAsia="en-US"/>
              </w:rPr>
              <w:t xml:space="preserve"> </w:t>
            </w:r>
            <w:r w:rsidRPr="00396D4C">
              <w:rPr>
                <w:rFonts w:ascii="Times New Roman" w:eastAsia="Times New Roman" w:hAnsi="Times New Roman" w:cs="Times New Roman"/>
                <w:b/>
                <w:bCs/>
                <w:sz w:val="24"/>
                <w:szCs w:val="24"/>
              </w:rPr>
              <w:t xml:space="preserve">«Нова українська школа в дії: навчаємо ефективно та </w:t>
            </w:r>
            <w:proofErr w:type="spellStart"/>
            <w:r w:rsidRPr="00396D4C">
              <w:rPr>
                <w:rFonts w:ascii="Times New Roman" w:eastAsia="Times New Roman" w:hAnsi="Times New Roman" w:cs="Times New Roman"/>
                <w:b/>
                <w:bCs/>
                <w:sz w:val="24"/>
                <w:szCs w:val="24"/>
              </w:rPr>
              <w:t>креативно</w:t>
            </w:r>
            <w:proofErr w:type="spellEnd"/>
            <w:r w:rsidRPr="00396D4C">
              <w:rPr>
                <w:rFonts w:ascii="Times New Roman" w:eastAsia="Times New Roman" w:hAnsi="Times New Roman" w:cs="Times New Roman"/>
                <w:b/>
                <w:bCs/>
                <w:sz w:val="24"/>
                <w:szCs w:val="24"/>
              </w:rPr>
              <w:t>» (</w:t>
            </w:r>
            <w:r w:rsidRPr="00396D4C">
              <w:rPr>
                <w:rFonts w:ascii="Times New Roman" w:eastAsia="Times New Roman" w:hAnsi="Times New Roman" w:cs="Times New Roman"/>
                <w:sz w:val="24"/>
                <w:szCs w:val="24"/>
              </w:rPr>
              <w:t>8 КЛАС, БАЗОВЕ ПРЕДМЕТНЕ НАВЧАННЯ)</w:t>
            </w:r>
          </w:p>
          <w:p w14:paraId="5BAFC4AE" w14:textId="136E701A" w:rsidR="00420019" w:rsidRPr="00396D4C" w:rsidRDefault="00420019" w:rsidP="00396D4C">
            <w:pPr>
              <w:rPr>
                <w:rFonts w:ascii="Times New Roman" w:hAnsi="Times New Roman" w:cs="Times New Roman"/>
                <w:color w:val="000000"/>
                <w:sz w:val="24"/>
                <w:szCs w:val="24"/>
              </w:rPr>
            </w:pPr>
            <w:r w:rsidRPr="00396D4C">
              <w:rPr>
                <w:rFonts w:ascii="Times New Roman" w:hAnsi="Times New Roman" w:cs="Times New Roman"/>
                <w:b/>
                <w:bCs/>
                <w:i/>
                <w:iCs/>
                <w:sz w:val="24"/>
                <w:szCs w:val="24"/>
              </w:rPr>
              <w:t>учителі інформатики,</w:t>
            </w:r>
            <w:r w:rsidRPr="00396D4C">
              <w:rPr>
                <w:rFonts w:ascii="Times New Roman" w:hAnsi="Times New Roman" w:cs="Times New Roman"/>
                <w:sz w:val="24"/>
                <w:szCs w:val="24"/>
              </w:rPr>
              <w:t xml:space="preserve"> які забезпечуватимуть реалізацію Державного стандарту базової середньої освіти в другому циклі базової середньої освіти </w:t>
            </w:r>
          </w:p>
        </w:tc>
        <w:tc>
          <w:tcPr>
            <w:tcW w:w="1337" w:type="dxa"/>
            <w:tcBorders>
              <w:top w:val="single" w:sz="4" w:space="0" w:color="00000A"/>
              <w:left w:val="single" w:sz="4" w:space="0" w:color="00000A"/>
              <w:bottom w:val="single" w:sz="4" w:space="0" w:color="00000A"/>
              <w:right w:val="single" w:sz="4" w:space="0" w:color="00000A"/>
            </w:tcBorders>
          </w:tcPr>
          <w:p w14:paraId="3F31FD92" w14:textId="6E0BC3A2" w:rsidR="00420019" w:rsidRPr="00396D4C" w:rsidRDefault="00420019" w:rsidP="00396D4C">
            <w:pPr>
              <w:rPr>
                <w:rFonts w:ascii="Times New Roman" w:hAnsi="Times New Roman" w:cs="Times New Roman"/>
                <w:color w:val="000000"/>
                <w:sz w:val="24"/>
                <w:szCs w:val="24"/>
              </w:rPr>
            </w:pPr>
            <w:r w:rsidRPr="00396D4C">
              <w:rPr>
                <w:rFonts w:ascii="Times New Roman" w:hAnsi="Times New Roman" w:cs="Times New Roman"/>
                <w:sz w:val="24"/>
                <w:szCs w:val="24"/>
              </w:rPr>
              <w:t>24.11</w:t>
            </w:r>
            <w:r w:rsidR="0096282F" w:rsidRPr="00396D4C">
              <w:rPr>
                <w:rFonts w:ascii="Times New Roman" w:eastAsia="Times New Roman" w:hAnsi="Times New Roman" w:cs="Times New Roman"/>
                <w:sz w:val="24"/>
                <w:szCs w:val="24"/>
              </w:rPr>
              <w:t>–</w:t>
            </w:r>
            <w:r w:rsidRPr="00396D4C">
              <w:rPr>
                <w:rFonts w:ascii="Times New Roman" w:hAnsi="Times New Roman" w:cs="Times New Roman"/>
                <w:sz w:val="24"/>
                <w:szCs w:val="24"/>
              </w:rPr>
              <w:t>28.11</w:t>
            </w:r>
          </w:p>
        </w:tc>
        <w:tc>
          <w:tcPr>
            <w:tcW w:w="851" w:type="dxa"/>
            <w:tcBorders>
              <w:top w:val="single" w:sz="4" w:space="0" w:color="00000A"/>
              <w:left w:val="single" w:sz="4" w:space="0" w:color="00000A"/>
              <w:bottom w:val="single" w:sz="4" w:space="0" w:color="00000A"/>
              <w:right w:val="single" w:sz="4" w:space="0" w:color="00000A"/>
            </w:tcBorders>
          </w:tcPr>
          <w:p w14:paraId="7BD9ACCB" w14:textId="77777777" w:rsidR="00420019" w:rsidRPr="00396D4C" w:rsidRDefault="00420019" w:rsidP="00396D4C">
            <w:pPr>
              <w:rPr>
                <w:rFonts w:ascii="Times New Roman" w:hAnsi="Times New Roman" w:cs="Times New Roman"/>
                <w:color w:val="000000"/>
                <w:sz w:val="24"/>
                <w:szCs w:val="24"/>
              </w:rPr>
            </w:pPr>
            <w:r w:rsidRPr="00396D4C">
              <w:rPr>
                <w:rFonts w:ascii="Times New Roman" w:hAnsi="Times New Roman" w:cs="Times New Roman"/>
                <w:color w:val="000000"/>
                <w:sz w:val="24"/>
                <w:szCs w:val="24"/>
              </w:rPr>
              <w:t>30</w:t>
            </w:r>
          </w:p>
        </w:tc>
        <w:tc>
          <w:tcPr>
            <w:tcW w:w="991" w:type="dxa"/>
          </w:tcPr>
          <w:p w14:paraId="68C6DC7B" w14:textId="77777777" w:rsidR="00420019" w:rsidRPr="00396D4C" w:rsidRDefault="00420019" w:rsidP="00396D4C">
            <w:pPr>
              <w:rPr>
                <w:rFonts w:ascii="Times New Roman" w:hAnsi="Times New Roman" w:cs="Times New Roman"/>
                <w:sz w:val="24"/>
                <w:szCs w:val="24"/>
              </w:rPr>
            </w:pPr>
            <w:r w:rsidRPr="00396D4C">
              <w:rPr>
                <w:rFonts w:ascii="Times New Roman" w:hAnsi="Times New Roman" w:cs="Times New Roman"/>
                <w:sz w:val="24"/>
                <w:szCs w:val="24"/>
              </w:rPr>
              <w:t>14</w:t>
            </w:r>
          </w:p>
        </w:tc>
        <w:tc>
          <w:tcPr>
            <w:tcW w:w="1701" w:type="dxa"/>
          </w:tcPr>
          <w:p w14:paraId="30055AE3" w14:textId="77777777" w:rsidR="00420019" w:rsidRPr="00396D4C" w:rsidRDefault="00420019" w:rsidP="00396D4C">
            <w:pPr>
              <w:rPr>
                <w:rFonts w:ascii="Times New Roman" w:hAnsi="Times New Roman" w:cs="Times New Roman"/>
                <w:sz w:val="24"/>
                <w:szCs w:val="24"/>
              </w:rPr>
            </w:pPr>
            <w:r w:rsidRPr="00396D4C">
              <w:rPr>
                <w:rFonts w:ascii="Times New Roman" w:hAnsi="Times New Roman" w:cs="Times New Roman"/>
                <w:sz w:val="24"/>
                <w:szCs w:val="24"/>
              </w:rPr>
              <w:t>Воробйова Світлана Іванівна</w:t>
            </w:r>
          </w:p>
        </w:tc>
        <w:tc>
          <w:tcPr>
            <w:tcW w:w="1559" w:type="dxa"/>
          </w:tcPr>
          <w:p w14:paraId="587C8823" w14:textId="77777777" w:rsidR="00420019" w:rsidRPr="00396D4C" w:rsidRDefault="00420019" w:rsidP="00396D4C">
            <w:pPr>
              <w:rPr>
                <w:rFonts w:ascii="Times New Roman" w:hAnsi="Times New Roman" w:cs="Times New Roman"/>
                <w:sz w:val="24"/>
                <w:szCs w:val="24"/>
              </w:rPr>
            </w:pPr>
            <w:r w:rsidRPr="00396D4C">
              <w:rPr>
                <w:rFonts w:ascii="Times New Roman" w:hAnsi="Times New Roman" w:cs="Times New Roman"/>
                <w:sz w:val="24"/>
                <w:szCs w:val="24"/>
              </w:rPr>
              <w:t>050-848-21-53</w:t>
            </w:r>
          </w:p>
        </w:tc>
        <w:tc>
          <w:tcPr>
            <w:tcW w:w="2127" w:type="dxa"/>
          </w:tcPr>
          <w:p w14:paraId="3C7F801B" w14:textId="77777777" w:rsidR="00420019" w:rsidRPr="00396D4C" w:rsidRDefault="00A54743" w:rsidP="00396D4C">
            <w:pPr>
              <w:rPr>
                <w:rFonts w:ascii="Times New Roman" w:hAnsi="Times New Roman" w:cs="Times New Roman"/>
                <w:sz w:val="24"/>
                <w:szCs w:val="24"/>
              </w:rPr>
            </w:pPr>
            <w:hyperlink r:id="rId39" w:history="1">
              <w:r w:rsidR="00420019" w:rsidRPr="00396D4C">
                <w:rPr>
                  <w:rFonts w:ascii="Times New Roman" w:hAnsi="Times New Roman" w:cs="Times New Roman"/>
                  <w:i/>
                  <w:color w:val="0000FF"/>
                  <w:sz w:val="24"/>
                  <w:szCs w:val="24"/>
                  <w:u w:val="single"/>
                </w:rPr>
                <w:t>vorobyova@ippo.dn.ua</w:t>
              </w:r>
            </w:hyperlink>
          </w:p>
        </w:tc>
      </w:tr>
      <w:tr w:rsidR="00420019" w:rsidRPr="00396D4C" w14:paraId="07836F81" w14:textId="77777777" w:rsidTr="0058709A">
        <w:trPr>
          <w:trHeight w:val="23"/>
        </w:trPr>
        <w:tc>
          <w:tcPr>
            <w:tcW w:w="675" w:type="dxa"/>
          </w:tcPr>
          <w:p w14:paraId="1224D706" w14:textId="77777777" w:rsidR="00420019" w:rsidRPr="00396D4C" w:rsidRDefault="00420019" w:rsidP="00396D4C">
            <w:pPr>
              <w:numPr>
                <w:ilvl w:val="0"/>
                <w:numId w:val="5"/>
              </w:numPr>
              <w:jc w:val="center"/>
              <w:rPr>
                <w:rFonts w:ascii="Times New Roman" w:hAnsi="Times New Roman" w:cs="Times New Roman"/>
                <w:sz w:val="24"/>
                <w:szCs w:val="24"/>
              </w:rPr>
            </w:pPr>
          </w:p>
        </w:tc>
        <w:tc>
          <w:tcPr>
            <w:tcW w:w="1276" w:type="dxa"/>
          </w:tcPr>
          <w:p w14:paraId="2A59CD29" w14:textId="77777777" w:rsidR="00420019" w:rsidRPr="00396D4C" w:rsidRDefault="00420019" w:rsidP="00396D4C">
            <w:pPr>
              <w:jc w:val="left"/>
              <w:rPr>
                <w:rFonts w:ascii="Times New Roman" w:eastAsia="Times New Roman" w:hAnsi="Times New Roman" w:cs="Times New Roman"/>
                <w:b/>
                <w:sz w:val="24"/>
                <w:szCs w:val="24"/>
              </w:rPr>
            </w:pPr>
            <w:r w:rsidRPr="00396D4C">
              <w:rPr>
                <w:rFonts w:ascii="Times New Roman" w:hAnsi="Times New Roman" w:cs="Times New Roman"/>
                <w:b/>
                <w:bCs/>
                <w:color w:val="000000"/>
                <w:sz w:val="24"/>
                <w:szCs w:val="24"/>
              </w:rPr>
              <w:t>8.5.15(19)</w:t>
            </w:r>
          </w:p>
        </w:tc>
        <w:tc>
          <w:tcPr>
            <w:tcW w:w="5245" w:type="dxa"/>
            <w:tcBorders>
              <w:top w:val="single" w:sz="4" w:space="0" w:color="000009"/>
              <w:left w:val="single" w:sz="4" w:space="0" w:color="000009"/>
              <w:bottom w:val="single" w:sz="4" w:space="0" w:color="000009"/>
              <w:right w:val="single" w:sz="4" w:space="0" w:color="000009"/>
            </w:tcBorders>
          </w:tcPr>
          <w:p w14:paraId="2B7C37F0" w14:textId="77777777" w:rsidR="00754611" w:rsidRPr="00396D4C" w:rsidRDefault="00754611" w:rsidP="00396D4C">
            <w:pPr>
              <w:ind w:hanging="3"/>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НУШ з теми </w:t>
            </w:r>
            <w:r w:rsidRPr="00396D4C">
              <w:rPr>
                <w:rFonts w:ascii="Times New Roman" w:eastAsia="Times New Roman" w:hAnsi="Times New Roman" w:cs="Times New Roman"/>
                <w:b/>
                <w:bCs/>
                <w:color w:val="000000"/>
                <w:kern w:val="0"/>
                <w:sz w:val="24"/>
                <w:szCs w:val="24"/>
                <w:lang w:eastAsia="en-US"/>
              </w:rPr>
              <w:t xml:space="preserve"> </w:t>
            </w:r>
            <w:r w:rsidRPr="00396D4C">
              <w:rPr>
                <w:rFonts w:ascii="Times New Roman" w:eastAsia="Times New Roman" w:hAnsi="Times New Roman" w:cs="Times New Roman"/>
                <w:b/>
                <w:bCs/>
                <w:sz w:val="24"/>
                <w:szCs w:val="24"/>
              </w:rPr>
              <w:t xml:space="preserve">«Нова українська школа в дії: навчаємо ефективно та </w:t>
            </w:r>
            <w:proofErr w:type="spellStart"/>
            <w:r w:rsidRPr="00396D4C">
              <w:rPr>
                <w:rFonts w:ascii="Times New Roman" w:eastAsia="Times New Roman" w:hAnsi="Times New Roman" w:cs="Times New Roman"/>
                <w:b/>
                <w:bCs/>
                <w:sz w:val="24"/>
                <w:szCs w:val="24"/>
              </w:rPr>
              <w:t>креативно</w:t>
            </w:r>
            <w:proofErr w:type="spellEnd"/>
            <w:r w:rsidRPr="00396D4C">
              <w:rPr>
                <w:rFonts w:ascii="Times New Roman" w:eastAsia="Times New Roman" w:hAnsi="Times New Roman" w:cs="Times New Roman"/>
                <w:b/>
                <w:bCs/>
                <w:sz w:val="24"/>
                <w:szCs w:val="24"/>
              </w:rPr>
              <w:t>» (</w:t>
            </w:r>
            <w:r w:rsidRPr="00396D4C">
              <w:rPr>
                <w:rFonts w:ascii="Times New Roman" w:eastAsia="Times New Roman" w:hAnsi="Times New Roman" w:cs="Times New Roman"/>
                <w:sz w:val="24"/>
                <w:szCs w:val="24"/>
              </w:rPr>
              <w:t>8 КЛАС, БАЗОВЕ ПРЕДМЕТНЕ НАВЧАННЯ)</w:t>
            </w:r>
          </w:p>
          <w:p w14:paraId="52206F6A" w14:textId="42528A37" w:rsidR="00420019" w:rsidRPr="00396D4C" w:rsidRDefault="00420019" w:rsidP="00396D4C">
            <w:pPr>
              <w:widowControl/>
              <w:ind w:hanging="3"/>
              <w:jc w:val="left"/>
              <w:rPr>
                <w:rFonts w:ascii="Times New Roman" w:eastAsia="Times New Roman" w:hAnsi="Times New Roman" w:cs="Times New Roman"/>
                <w:kern w:val="0"/>
                <w:sz w:val="24"/>
                <w:szCs w:val="24"/>
                <w:lang w:eastAsia="uk-UA"/>
              </w:rPr>
            </w:pPr>
            <w:r w:rsidRPr="00396D4C">
              <w:rPr>
                <w:rFonts w:ascii="Times New Roman" w:eastAsia="Segoe UI" w:hAnsi="Times New Roman" w:cs="Times New Roman"/>
                <w:b/>
                <w:bCs/>
                <w:i/>
                <w:color w:val="000000"/>
                <w:sz w:val="24"/>
                <w:szCs w:val="24"/>
              </w:rPr>
              <w:t>учителі технологій</w:t>
            </w:r>
            <w:r w:rsidRPr="00396D4C">
              <w:rPr>
                <w:rFonts w:ascii="Times New Roman" w:eastAsia="Segoe UI" w:hAnsi="Times New Roman" w:cs="Times New Roman"/>
                <w:i/>
                <w:color w:val="000000"/>
                <w:sz w:val="24"/>
                <w:szCs w:val="24"/>
              </w:rPr>
              <w:t xml:space="preserve">, </w:t>
            </w:r>
            <w:r w:rsidRPr="00396D4C">
              <w:rPr>
                <w:rFonts w:ascii="Times New Roman" w:eastAsia="Segoe UI" w:hAnsi="Times New Roman" w:cs="Times New Roman"/>
                <w:iCs/>
                <w:color w:val="000000"/>
                <w:sz w:val="24"/>
                <w:szCs w:val="24"/>
              </w:rPr>
              <w:t>які забезпечуватимуть реалізацію Державного стандарту базової середньої освіти в другому циклі базової середньої освіти</w:t>
            </w:r>
            <w:r w:rsidRPr="00396D4C">
              <w:rPr>
                <w:rFonts w:ascii="Times New Roman" w:eastAsia="Segoe UI" w:hAnsi="Times New Roman" w:cs="Times New Roman"/>
                <w:i/>
                <w:color w:val="000000"/>
                <w:sz w:val="24"/>
                <w:szCs w:val="24"/>
              </w:rPr>
              <w:t xml:space="preserve"> </w:t>
            </w:r>
          </w:p>
        </w:tc>
        <w:tc>
          <w:tcPr>
            <w:tcW w:w="1337" w:type="dxa"/>
            <w:tcBorders>
              <w:top w:val="single" w:sz="4" w:space="0" w:color="000009"/>
              <w:left w:val="single" w:sz="4" w:space="0" w:color="000009"/>
              <w:bottom w:val="single" w:sz="4" w:space="0" w:color="000009"/>
              <w:right w:val="single" w:sz="4" w:space="0" w:color="000009"/>
            </w:tcBorders>
          </w:tcPr>
          <w:p w14:paraId="7A74719E" w14:textId="109C5030" w:rsidR="00420019" w:rsidRPr="00396D4C" w:rsidRDefault="00420019" w:rsidP="00396D4C">
            <w:pPr>
              <w:widowControl/>
              <w:jc w:val="left"/>
              <w:rPr>
                <w:rFonts w:ascii="Times New Roman" w:eastAsia="Segoe UI" w:hAnsi="Times New Roman" w:cs="Times New Roman"/>
                <w:sz w:val="24"/>
                <w:szCs w:val="24"/>
              </w:rPr>
            </w:pPr>
            <w:r w:rsidRPr="00396D4C">
              <w:rPr>
                <w:rFonts w:ascii="Times New Roman" w:eastAsia="Segoe UI" w:hAnsi="Times New Roman" w:cs="Times New Roman"/>
                <w:color w:val="000000"/>
                <w:sz w:val="24"/>
                <w:szCs w:val="24"/>
              </w:rPr>
              <w:t>24.11</w:t>
            </w:r>
            <w:r w:rsidR="0096282F" w:rsidRPr="00396D4C">
              <w:rPr>
                <w:rFonts w:ascii="Times New Roman" w:eastAsia="Times New Roman" w:hAnsi="Times New Roman" w:cs="Times New Roman"/>
                <w:sz w:val="24"/>
                <w:szCs w:val="24"/>
              </w:rPr>
              <w:t>–</w:t>
            </w:r>
            <w:r w:rsidRPr="00396D4C">
              <w:rPr>
                <w:rFonts w:ascii="Times New Roman" w:eastAsia="Segoe UI" w:hAnsi="Times New Roman" w:cs="Times New Roman"/>
                <w:color w:val="000000"/>
                <w:sz w:val="24"/>
                <w:szCs w:val="24"/>
              </w:rPr>
              <w:t>28.11</w:t>
            </w:r>
          </w:p>
        </w:tc>
        <w:tc>
          <w:tcPr>
            <w:tcW w:w="851" w:type="dxa"/>
            <w:tcBorders>
              <w:top w:val="single" w:sz="4" w:space="0" w:color="000009"/>
              <w:left w:val="single" w:sz="4" w:space="0" w:color="000009"/>
              <w:bottom w:val="single" w:sz="4" w:space="0" w:color="000009"/>
              <w:right w:val="single" w:sz="4" w:space="0" w:color="000009"/>
            </w:tcBorders>
          </w:tcPr>
          <w:p w14:paraId="6037ABC3" w14:textId="77777777" w:rsidR="00420019" w:rsidRPr="00396D4C" w:rsidRDefault="00420019" w:rsidP="00396D4C">
            <w:pPr>
              <w:widowControl/>
              <w:ind w:right="1"/>
              <w:jc w:val="center"/>
              <w:rPr>
                <w:rFonts w:ascii="Times New Roman" w:eastAsia="Segoe UI" w:hAnsi="Times New Roman" w:cs="Times New Roman"/>
                <w:sz w:val="24"/>
                <w:szCs w:val="24"/>
              </w:rPr>
            </w:pPr>
            <w:r w:rsidRPr="00396D4C">
              <w:rPr>
                <w:rFonts w:ascii="Times New Roman" w:eastAsia="Segoe UI" w:hAnsi="Times New Roman" w:cs="Times New Roman"/>
                <w:color w:val="000000"/>
                <w:sz w:val="24"/>
                <w:szCs w:val="24"/>
              </w:rPr>
              <w:t>30</w:t>
            </w:r>
          </w:p>
        </w:tc>
        <w:tc>
          <w:tcPr>
            <w:tcW w:w="991" w:type="dxa"/>
            <w:tcBorders>
              <w:top w:val="single" w:sz="4" w:space="0" w:color="000009"/>
              <w:left w:val="single" w:sz="4" w:space="0" w:color="000009"/>
              <w:bottom w:val="single" w:sz="4" w:space="0" w:color="000009"/>
              <w:right w:val="single" w:sz="4" w:space="0" w:color="000009"/>
            </w:tcBorders>
          </w:tcPr>
          <w:p w14:paraId="52C5514C" w14:textId="77777777" w:rsidR="00420019" w:rsidRPr="00396D4C" w:rsidRDefault="00420019" w:rsidP="00396D4C">
            <w:pPr>
              <w:widowControl/>
              <w:ind w:right="5"/>
              <w:jc w:val="center"/>
              <w:rPr>
                <w:rFonts w:ascii="Times New Roman" w:eastAsia="Segoe UI" w:hAnsi="Times New Roman" w:cs="Times New Roman"/>
                <w:sz w:val="24"/>
                <w:szCs w:val="24"/>
              </w:rPr>
            </w:pPr>
            <w:r w:rsidRPr="00396D4C">
              <w:rPr>
                <w:rFonts w:ascii="Times New Roman" w:eastAsia="Segoe UI" w:hAnsi="Times New Roman" w:cs="Times New Roman"/>
                <w:color w:val="000000"/>
                <w:sz w:val="24"/>
                <w:szCs w:val="24"/>
              </w:rPr>
              <w:t>15</w:t>
            </w:r>
          </w:p>
        </w:tc>
        <w:tc>
          <w:tcPr>
            <w:tcW w:w="1701" w:type="dxa"/>
          </w:tcPr>
          <w:p w14:paraId="273A925A" w14:textId="3C39DBCE" w:rsidR="00420019" w:rsidRPr="00396D4C" w:rsidRDefault="00420019" w:rsidP="00396D4C">
            <w:pPr>
              <w:tabs>
                <w:tab w:val="left" w:pos="0"/>
              </w:tabs>
              <w:rPr>
                <w:rFonts w:ascii="Times New Roman" w:hAnsi="Times New Roman" w:cs="Times New Roman"/>
                <w:iCs/>
                <w:sz w:val="24"/>
                <w:szCs w:val="24"/>
                <w:lang w:eastAsia="uk-UA"/>
              </w:rPr>
            </w:pPr>
            <w:proofErr w:type="spellStart"/>
            <w:r w:rsidRPr="00396D4C">
              <w:rPr>
                <w:rFonts w:ascii="Times New Roman" w:hAnsi="Times New Roman" w:cs="Times New Roman"/>
                <w:iCs/>
                <w:sz w:val="24"/>
                <w:szCs w:val="24"/>
                <w:lang w:eastAsia="uk-UA"/>
              </w:rPr>
              <w:t>Кітова</w:t>
            </w:r>
            <w:proofErr w:type="spellEnd"/>
            <w:r w:rsidRPr="00396D4C">
              <w:rPr>
                <w:rFonts w:ascii="Times New Roman" w:hAnsi="Times New Roman" w:cs="Times New Roman"/>
                <w:iCs/>
                <w:sz w:val="24"/>
                <w:szCs w:val="24"/>
                <w:lang w:eastAsia="uk-UA"/>
              </w:rPr>
              <w:t xml:space="preserve"> Ольга Анатоліївна</w:t>
            </w:r>
          </w:p>
        </w:tc>
        <w:tc>
          <w:tcPr>
            <w:tcW w:w="1559" w:type="dxa"/>
          </w:tcPr>
          <w:p w14:paraId="0D0D59A5" w14:textId="77777777" w:rsidR="00420019" w:rsidRPr="00396D4C" w:rsidRDefault="00420019" w:rsidP="00396D4C">
            <w:pPr>
              <w:rPr>
                <w:rFonts w:ascii="Times New Roman" w:hAnsi="Times New Roman" w:cs="Times New Roman"/>
                <w:sz w:val="24"/>
                <w:szCs w:val="24"/>
              </w:rPr>
            </w:pPr>
            <w:r w:rsidRPr="00396D4C">
              <w:rPr>
                <w:rFonts w:ascii="Times New Roman" w:hAnsi="Times New Roman" w:cs="Times New Roman"/>
                <w:sz w:val="24"/>
                <w:szCs w:val="24"/>
              </w:rPr>
              <w:t>050-536-14-62</w:t>
            </w:r>
          </w:p>
        </w:tc>
        <w:tc>
          <w:tcPr>
            <w:tcW w:w="2127" w:type="dxa"/>
          </w:tcPr>
          <w:p w14:paraId="5434C557" w14:textId="77777777" w:rsidR="00420019" w:rsidRPr="00396D4C" w:rsidRDefault="00A54743" w:rsidP="00396D4C">
            <w:pPr>
              <w:rPr>
                <w:rFonts w:ascii="Times New Roman" w:hAnsi="Times New Roman" w:cs="Times New Roman"/>
                <w:sz w:val="24"/>
                <w:szCs w:val="24"/>
              </w:rPr>
            </w:pPr>
            <w:hyperlink r:id="rId40" w:history="1">
              <w:r w:rsidR="00420019" w:rsidRPr="00396D4C">
                <w:rPr>
                  <w:rFonts w:ascii="Times New Roman" w:hAnsi="Times New Roman" w:cs="Times New Roman"/>
                  <w:color w:val="0000FF"/>
                  <w:sz w:val="24"/>
                  <w:szCs w:val="24"/>
                  <w:u w:val="single"/>
                </w:rPr>
                <w:t>kitova@ippo.dn.ua</w:t>
              </w:r>
            </w:hyperlink>
            <w:r w:rsidR="00420019" w:rsidRPr="00396D4C">
              <w:rPr>
                <w:rFonts w:ascii="Times New Roman" w:hAnsi="Times New Roman" w:cs="Times New Roman"/>
                <w:sz w:val="24"/>
                <w:szCs w:val="24"/>
              </w:rPr>
              <w:t xml:space="preserve"> </w:t>
            </w:r>
          </w:p>
        </w:tc>
      </w:tr>
      <w:tr w:rsidR="009646C6" w:rsidRPr="00396D4C" w14:paraId="6D7B5BB2" w14:textId="77777777" w:rsidTr="0058709A">
        <w:trPr>
          <w:trHeight w:val="23"/>
        </w:trPr>
        <w:tc>
          <w:tcPr>
            <w:tcW w:w="675" w:type="dxa"/>
          </w:tcPr>
          <w:p w14:paraId="7B7C9EAD" w14:textId="77777777" w:rsidR="009646C6" w:rsidRPr="00396D4C" w:rsidRDefault="009646C6" w:rsidP="00396D4C">
            <w:pPr>
              <w:numPr>
                <w:ilvl w:val="0"/>
                <w:numId w:val="5"/>
              </w:numPr>
              <w:jc w:val="center"/>
              <w:rPr>
                <w:rFonts w:ascii="Times New Roman" w:hAnsi="Times New Roman" w:cs="Times New Roman"/>
                <w:sz w:val="24"/>
                <w:szCs w:val="24"/>
              </w:rPr>
            </w:pPr>
          </w:p>
        </w:tc>
        <w:tc>
          <w:tcPr>
            <w:tcW w:w="1276" w:type="dxa"/>
          </w:tcPr>
          <w:p w14:paraId="76E044A9" w14:textId="74151A3D" w:rsidR="009646C6" w:rsidRPr="00396D4C" w:rsidRDefault="009646C6" w:rsidP="00396D4C">
            <w:pPr>
              <w:jc w:val="left"/>
              <w:rPr>
                <w:rFonts w:ascii="Times New Roman" w:hAnsi="Times New Roman" w:cs="Times New Roman"/>
                <w:b/>
                <w:bCs/>
                <w:color w:val="000000"/>
                <w:sz w:val="24"/>
                <w:szCs w:val="24"/>
              </w:rPr>
            </w:pPr>
            <w:r w:rsidRPr="00396D4C">
              <w:rPr>
                <w:rFonts w:ascii="Times New Roman" w:hAnsi="Times New Roman" w:cs="Times New Roman"/>
                <w:b/>
                <w:bCs/>
                <w:color w:val="000000"/>
                <w:sz w:val="24"/>
                <w:szCs w:val="24"/>
              </w:rPr>
              <w:t>8.2.6</w:t>
            </w:r>
          </w:p>
        </w:tc>
        <w:tc>
          <w:tcPr>
            <w:tcW w:w="5245" w:type="dxa"/>
            <w:tcBorders>
              <w:top w:val="single" w:sz="4" w:space="0" w:color="000009"/>
              <w:left w:val="single" w:sz="4" w:space="0" w:color="000009"/>
              <w:bottom w:val="single" w:sz="4" w:space="0" w:color="000009"/>
              <w:right w:val="single" w:sz="4" w:space="0" w:color="000009"/>
            </w:tcBorders>
          </w:tcPr>
          <w:p w14:paraId="0C4B8D54" w14:textId="77777777" w:rsidR="009646C6" w:rsidRPr="00396D4C" w:rsidRDefault="009646C6" w:rsidP="00396D4C">
            <w:pPr>
              <w:ind w:right="34"/>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НУШ з теми </w:t>
            </w:r>
            <w:r w:rsidRPr="00396D4C">
              <w:rPr>
                <w:rFonts w:ascii="Times New Roman" w:eastAsia="Times New Roman" w:hAnsi="Times New Roman" w:cs="Times New Roman"/>
                <w:b/>
                <w:sz w:val="24"/>
                <w:szCs w:val="24"/>
              </w:rPr>
              <w:t>«Нова українська школа – простір освітніх можливостей»</w:t>
            </w:r>
            <w:r w:rsidRPr="00396D4C">
              <w:rPr>
                <w:rFonts w:ascii="Times New Roman" w:eastAsia="Times New Roman" w:hAnsi="Times New Roman" w:cs="Times New Roman"/>
                <w:sz w:val="24"/>
                <w:szCs w:val="24"/>
              </w:rPr>
              <w:t xml:space="preserve"> (5–6 КЛАСИ, БАЗОВЕ ПРЕДМЕТНЕ НАВЧАННЯ)</w:t>
            </w:r>
          </w:p>
          <w:p w14:paraId="14B7044E" w14:textId="5578916D" w:rsidR="009646C6" w:rsidRPr="00396D4C" w:rsidRDefault="009646C6" w:rsidP="00396D4C">
            <w:pPr>
              <w:ind w:hanging="3"/>
              <w:rPr>
                <w:rFonts w:ascii="Times New Roman" w:eastAsia="Times New Roman" w:hAnsi="Times New Roman" w:cs="Times New Roman"/>
                <w:sz w:val="24"/>
                <w:szCs w:val="24"/>
              </w:rPr>
            </w:pPr>
            <w:r w:rsidRPr="00396D4C">
              <w:rPr>
                <w:rFonts w:ascii="Times New Roman" w:eastAsia="Times New Roman" w:hAnsi="Times New Roman" w:cs="Times New Roman"/>
                <w:i/>
                <w:iCs/>
                <w:sz w:val="24"/>
                <w:szCs w:val="24"/>
              </w:rPr>
              <w:t>учителі ЗЗСО, які забезпечуватимуть реалізацію</w:t>
            </w:r>
            <w:r w:rsidR="004D032D" w:rsidRPr="00396D4C">
              <w:rPr>
                <w:rFonts w:ascii="Times New Roman" w:eastAsia="Times New Roman" w:hAnsi="Times New Roman" w:cs="Times New Roman"/>
                <w:i/>
                <w:iCs/>
                <w:sz w:val="24"/>
                <w:szCs w:val="24"/>
              </w:rPr>
              <w:t xml:space="preserve"> </w:t>
            </w:r>
            <w:r w:rsidRPr="00396D4C">
              <w:rPr>
                <w:rFonts w:ascii="Times New Roman" w:eastAsia="Times New Roman" w:hAnsi="Times New Roman" w:cs="Times New Roman"/>
                <w:i/>
                <w:iCs/>
                <w:sz w:val="24"/>
                <w:szCs w:val="24"/>
              </w:rPr>
              <w:t>Державного стандарту базової середньої освіти</w:t>
            </w:r>
            <w:r w:rsidR="004D032D" w:rsidRPr="00396D4C">
              <w:rPr>
                <w:rFonts w:ascii="Times New Roman" w:eastAsia="Times New Roman" w:hAnsi="Times New Roman" w:cs="Times New Roman"/>
                <w:i/>
                <w:iCs/>
                <w:sz w:val="24"/>
                <w:szCs w:val="24"/>
              </w:rPr>
              <w:t xml:space="preserve"> </w:t>
            </w:r>
            <w:r w:rsidRPr="00396D4C">
              <w:rPr>
                <w:rFonts w:ascii="Times New Roman" w:eastAsia="Times New Roman" w:hAnsi="Times New Roman" w:cs="Times New Roman"/>
                <w:i/>
                <w:iCs/>
                <w:sz w:val="24"/>
                <w:szCs w:val="24"/>
              </w:rPr>
              <w:t>(</w:t>
            </w:r>
            <w:r w:rsidRPr="00396D4C">
              <w:rPr>
                <w:rFonts w:ascii="Times New Roman" w:eastAsia="Times New Roman" w:hAnsi="Times New Roman" w:cs="Times New Roman"/>
                <w:b/>
                <w:bCs/>
                <w:i/>
                <w:iCs/>
                <w:sz w:val="24"/>
                <w:szCs w:val="24"/>
              </w:rPr>
              <w:t>математична освітня галузь: математика</w:t>
            </w:r>
            <w:r w:rsidRPr="00396D4C">
              <w:rPr>
                <w:rFonts w:ascii="Times New Roman" w:eastAsia="Times New Roman" w:hAnsi="Times New Roman" w:cs="Times New Roman"/>
                <w:i/>
                <w:iCs/>
                <w:sz w:val="24"/>
                <w:szCs w:val="24"/>
              </w:rPr>
              <w:t>)</w:t>
            </w:r>
          </w:p>
        </w:tc>
        <w:tc>
          <w:tcPr>
            <w:tcW w:w="1337" w:type="dxa"/>
            <w:tcBorders>
              <w:top w:val="single" w:sz="4" w:space="0" w:color="000009"/>
              <w:left w:val="single" w:sz="4" w:space="0" w:color="000009"/>
              <w:bottom w:val="single" w:sz="4" w:space="0" w:color="000009"/>
              <w:right w:val="single" w:sz="4" w:space="0" w:color="000009"/>
            </w:tcBorders>
          </w:tcPr>
          <w:p w14:paraId="4C2CD005" w14:textId="6A0C4D9D" w:rsidR="009646C6" w:rsidRPr="00396D4C" w:rsidRDefault="009646C6" w:rsidP="00396D4C">
            <w:pPr>
              <w:widowControl/>
              <w:jc w:val="left"/>
              <w:rPr>
                <w:rFonts w:ascii="Times New Roman" w:eastAsia="Segoe UI" w:hAnsi="Times New Roman" w:cs="Times New Roman"/>
                <w:color w:val="000000"/>
                <w:sz w:val="24"/>
                <w:szCs w:val="24"/>
              </w:rPr>
            </w:pPr>
            <w:r w:rsidRPr="00396D4C">
              <w:rPr>
                <w:rFonts w:ascii="Times New Roman" w:eastAsia="Segoe UI" w:hAnsi="Times New Roman" w:cs="Times New Roman"/>
                <w:color w:val="000000"/>
                <w:sz w:val="24"/>
                <w:szCs w:val="24"/>
              </w:rPr>
              <w:t xml:space="preserve">01.12-05.12 </w:t>
            </w:r>
          </w:p>
        </w:tc>
        <w:tc>
          <w:tcPr>
            <w:tcW w:w="851" w:type="dxa"/>
            <w:tcBorders>
              <w:top w:val="single" w:sz="4" w:space="0" w:color="000009"/>
              <w:left w:val="single" w:sz="4" w:space="0" w:color="000009"/>
              <w:bottom w:val="single" w:sz="4" w:space="0" w:color="000009"/>
              <w:right w:val="single" w:sz="4" w:space="0" w:color="000009"/>
            </w:tcBorders>
          </w:tcPr>
          <w:p w14:paraId="6E3525AF" w14:textId="2C17D62A" w:rsidR="009646C6" w:rsidRPr="00396D4C" w:rsidRDefault="009646C6" w:rsidP="00396D4C">
            <w:pPr>
              <w:widowControl/>
              <w:ind w:right="1"/>
              <w:jc w:val="center"/>
              <w:rPr>
                <w:rFonts w:ascii="Times New Roman" w:eastAsia="Segoe UI" w:hAnsi="Times New Roman" w:cs="Times New Roman"/>
                <w:color w:val="000000"/>
                <w:sz w:val="24"/>
                <w:szCs w:val="24"/>
              </w:rPr>
            </w:pPr>
            <w:r w:rsidRPr="00396D4C">
              <w:rPr>
                <w:rFonts w:ascii="Times New Roman" w:eastAsia="Segoe UI" w:hAnsi="Times New Roman" w:cs="Times New Roman"/>
                <w:color w:val="000000"/>
                <w:sz w:val="24"/>
                <w:szCs w:val="24"/>
              </w:rPr>
              <w:t xml:space="preserve">30 </w:t>
            </w:r>
          </w:p>
        </w:tc>
        <w:tc>
          <w:tcPr>
            <w:tcW w:w="991" w:type="dxa"/>
            <w:tcBorders>
              <w:top w:val="single" w:sz="4" w:space="0" w:color="000009"/>
              <w:left w:val="single" w:sz="4" w:space="0" w:color="000009"/>
              <w:bottom w:val="single" w:sz="4" w:space="0" w:color="000009"/>
              <w:right w:val="single" w:sz="4" w:space="0" w:color="000009"/>
            </w:tcBorders>
          </w:tcPr>
          <w:p w14:paraId="07F38A90" w14:textId="2952121A" w:rsidR="009646C6" w:rsidRPr="00396D4C" w:rsidRDefault="009646C6" w:rsidP="00396D4C">
            <w:pPr>
              <w:widowControl/>
              <w:ind w:right="5"/>
              <w:jc w:val="center"/>
              <w:rPr>
                <w:rFonts w:ascii="Times New Roman" w:eastAsia="Segoe UI" w:hAnsi="Times New Roman" w:cs="Times New Roman"/>
                <w:color w:val="000000"/>
                <w:sz w:val="24"/>
                <w:szCs w:val="24"/>
              </w:rPr>
            </w:pPr>
            <w:r w:rsidRPr="00396D4C">
              <w:rPr>
                <w:rFonts w:ascii="Times New Roman" w:eastAsia="Segoe UI" w:hAnsi="Times New Roman" w:cs="Times New Roman"/>
                <w:color w:val="000000"/>
                <w:sz w:val="24"/>
                <w:szCs w:val="24"/>
              </w:rPr>
              <w:t xml:space="preserve">1 </w:t>
            </w:r>
          </w:p>
        </w:tc>
        <w:tc>
          <w:tcPr>
            <w:tcW w:w="1701" w:type="dxa"/>
          </w:tcPr>
          <w:p w14:paraId="25175DA7" w14:textId="18310405" w:rsidR="009646C6" w:rsidRPr="00396D4C" w:rsidRDefault="004D032D" w:rsidP="00396D4C">
            <w:pPr>
              <w:tabs>
                <w:tab w:val="left" w:pos="0"/>
              </w:tabs>
              <w:rPr>
                <w:rFonts w:ascii="Times New Roman" w:hAnsi="Times New Roman" w:cs="Times New Roman"/>
                <w:iCs/>
                <w:sz w:val="24"/>
                <w:szCs w:val="24"/>
                <w:lang w:eastAsia="uk-UA"/>
              </w:rPr>
            </w:pPr>
            <w:r w:rsidRPr="00396D4C">
              <w:rPr>
                <w:rFonts w:ascii="Times New Roman" w:hAnsi="Times New Roman" w:cs="Times New Roman"/>
                <w:sz w:val="24"/>
                <w:szCs w:val="24"/>
              </w:rPr>
              <w:t>Волошина Ірина Георгіївна</w:t>
            </w:r>
          </w:p>
        </w:tc>
        <w:tc>
          <w:tcPr>
            <w:tcW w:w="1559" w:type="dxa"/>
          </w:tcPr>
          <w:p w14:paraId="0C709102" w14:textId="1D2807EA" w:rsidR="009646C6" w:rsidRPr="00396D4C" w:rsidRDefault="00B90259" w:rsidP="00396D4C">
            <w:pPr>
              <w:rPr>
                <w:rFonts w:ascii="Times New Roman" w:hAnsi="Times New Roman" w:cs="Times New Roman"/>
                <w:sz w:val="24"/>
                <w:szCs w:val="24"/>
              </w:rPr>
            </w:pPr>
            <w:r w:rsidRPr="00396D4C">
              <w:rPr>
                <w:rFonts w:ascii="Times New Roman" w:hAnsi="Times New Roman" w:cs="Times New Roman"/>
                <w:sz w:val="24"/>
                <w:szCs w:val="24"/>
              </w:rPr>
              <w:t>050-853-61-47</w:t>
            </w:r>
          </w:p>
        </w:tc>
        <w:tc>
          <w:tcPr>
            <w:tcW w:w="2127" w:type="dxa"/>
          </w:tcPr>
          <w:p w14:paraId="5577BC30" w14:textId="385EE4A0" w:rsidR="009646C6" w:rsidRPr="00396D4C" w:rsidRDefault="004D032D" w:rsidP="00396D4C">
            <w:pPr>
              <w:rPr>
                <w:rFonts w:ascii="Times New Roman" w:hAnsi="Times New Roman" w:cs="Times New Roman"/>
                <w:color w:val="0000FF"/>
                <w:sz w:val="24"/>
                <w:szCs w:val="24"/>
                <w:u w:val="single"/>
              </w:rPr>
            </w:pPr>
            <w:r w:rsidRPr="00396D4C">
              <w:rPr>
                <w:rFonts w:ascii="Times New Roman" w:hAnsi="Times New Roman" w:cs="Times New Roman"/>
                <w:color w:val="0000FF"/>
                <w:sz w:val="24"/>
                <w:szCs w:val="24"/>
                <w:u w:val="single"/>
              </w:rPr>
              <w:t>voloshina@ippo.dn.ua</w:t>
            </w:r>
          </w:p>
        </w:tc>
      </w:tr>
      <w:tr w:rsidR="00420019" w:rsidRPr="00396D4C" w14:paraId="281BE0CF" w14:textId="77777777" w:rsidTr="0058709A">
        <w:trPr>
          <w:trHeight w:val="23"/>
        </w:trPr>
        <w:tc>
          <w:tcPr>
            <w:tcW w:w="675" w:type="dxa"/>
          </w:tcPr>
          <w:p w14:paraId="5859539F" w14:textId="77777777" w:rsidR="00420019" w:rsidRPr="00396D4C" w:rsidRDefault="00420019" w:rsidP="00396D4C">
            <w:pPr>
              <w:numPr>
                <w:ilvl w:val="0"/>
                <w:numId w:val="5"/>
              </w:numPr>
              <w:jc w:val="center"/>
              <w:rPr>
                <w:rFonts w:ascii="Times New Roman" w:hAnsi="Times New Roman" w:cs="Times New Roman"/>
                <w:sz w:val="24"/>
                <w:szCs w:val="24"/>
              </w:rPr>
            </w:pPr>
          </w:p>
        </w:tc>
        <w:tc>
          <w:tcPr>
            <w:tcW w:w="1276" w:type="dxa"/>
          </w:tcPr>
          <w:p w14:paraId="75E9D798" w14:textId="689C9A1B" w:rsidR="00420019" w:rsidRPr="00396D4C" w:rsidRDefault="00420019" w:rsidP="00396D4C">
            <w:pPr>
              <w:jc w:val="left"/>
              <w:rPr>
                <w:rFonts w:ascii="Times New Roman" w:eastAsia="Times New Roman" w:hAnsi="Times New Roman" w:cs="Times New Roman"/>
                <w:b/>
                <w:sz w:val="24"/>
                <w:szCs w:val="24"/>
              </w:rPr>
            </w:pPr>
            <w:r w:rsidRPr="00396D4C">
              <w:rPr>
                <w:rFonts w:ascii="Times New Roman" w:eastAsia="Times New Roman" w:hAnsi="Times New Roman" w:cs="Times New Roman"/>
                <w:b/>
                <w:sz w:val="24"/>
                <w:szCs w:val="24"/>
              </w:rPr>
              <w:t>8.2.2</w:t>
            </w:r>
          </w:p>
        </w:tc>
        <w:tc>
          <w:tcPr>
            <w:tcW w:w="5245" w:type="dxa"/>
          </w:tcPr>
          <w:p w14:paraId="22AA1AA6" w14:textId="77777777" w:rsidR="005B3CBF" w:rsidRPr="00396D4C" w:rsidRDefault="005B3CBF" w:rsidP="00396D4C">
            <w:pPr>
              <w:ind w:right="34"/>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НУШ з теми </w:t>
            </w:r>
            <w:r w:rsidRPr="00396D4C">
              <w:rPr>
                <w:rFonts w:ascii="Times New Roman" w:eastAsia="Times New Roman" w:hAnsi="Times New Roman" w:cs="Times New Roman"/>
                <w:b/>
                <w:sz w:val="24"/>
                <w:szCs w:val="24"/>
              </w:rPr>
              <w:t>«Нова українська школа – простір освітніх можливостей»</w:t>
            </w:r>
            <w:r w:rsidRPr="00396D4C">
              <w:rPr>
                <w:rFonts w:ascii="Times New Roman" w:eastAsia="Times New Roman" w:hAnsi="Times New Roman" w:cs="Times New Roman"/>
                <w:sz w:val="24"/>
                <w:szCs w:val="24"/>
              </w:rPr>
              <w:t xml:space="preserve"> (5-6 КЛАСИ, БАЗОВЕ ПРЕДМЕТНЕ НАВЧАННЯ)</w:t>
            </w:r>
          </w:p>
          <w:p w14:paraId="6848B790" w14:textId="6AEEF140" w:rsidR="00420019" w:rsidRPr="00396D4C" w:rsidRDefault="00420019" w:rsidP="00396D4C">
            <w:pPr>
              <w:ind w:right="34"/>
              <w:rPr>
                <w:rFonts w:ascii="Times New Roman" w:eastAsia="Times New Roman" w:hAnsi="Times New Roman" w:cs="Times New Roman"/>
                <w:b/>
                <w:i/>
                <w:sz w:val="24"/>
                <w:szCs w:val="24"/>
              </w:rPr>
            </w:pPr>
            <w:r w:rsidRPr="00396D4C">
              <w:rPr>
                <w:rFonts w:ascii="Times New Roman" w:eastAsia="Times New Roman" w:hAnsi="Times New Roman" w:cs="Times New Roman"/>
                <w:i/>
                <w:sz w:val="24"/>
                <w:szCs w:val="24"/>
              </w:rPr>
              <w:t xml:space="preserve">учителі ЗЗСО, які забезпечуватимуть </w:t>
            </w:r>
            <w:r w:rsidRPr="00396D4C">
              <w:rPr>
                <w:rFonts w:ascii="Times New Roman" w:eastAsia="Times New Roman" w:hAnsi="Times New Roman" w:cs="Times New Roman"/>
                <w:i/>
                <w:sz w:val="24"/>
                <w:szCs w:val="24"/>
              </w:rPr>
              <w:lastRenderedPageBreak/>
              <w:t xml:space="preserve">реалізацію Державного стандарту базової середньої освіти </w:t>
            </w:r>
            <w:r w:rsidRPr="00396D4C">
              <w:rPr>
                <w:rFonts w:ascii="Times New Roman" w:eastAsia="Times New Roman" w:hAnsi="Times New Roman" w:cs="Times New Roman"/>
                <w:b/>
                <w:i/>
                <w:sz w:val="24"/>
                <w:szCs w:val="24"/>
              </w:rPr>
              <w:t>(мовно-літературна освітня галузь: німецька мова)</w:t>
            </w:r>
          </w:p>
        </w:tc>
        <w:tc>
          <w:tcPr>
            <w:tcW w:w="1337" w:type="dxa"/>
          </w:tcPr>
          <w:p w14:paraId="48B6FA76" w14:textId="0793A09B" w:rsidR="00420019" w:rsidRPr="00396D4C" w:rsidRDefault="00420019" w:rsidP="00396D4C">
            <w:pPr>
              <w:ind w:right="-105"/>
              <w:rPr>
                <w:rFonts w:ascii="Times New Roman" w:eastAsia="Times New Roman" w:hAnsi="Times New Roman" w:cs="Times New Roman"/>
                <w:sz w:val="24"/>
                <w:szCs w:val="24"/>
              </w:rPr>
            </w:pPr>
            <w:r w:rsidRPr="00396D4C">
              <w:rPr>
                <w:rFonts w:ascii="Times New Roman" w:hAnsi="Times New Roman" w:cs="Times New Roman"/>
                <w:color w:val="000000"/>
                <w:sz w:val="24"/>
                <w:szCs w:val="24"/>
              </w:rPr>
              <w:lastRenderedPageBreak/>
              <w:t>01.12</w:t>
            </w:r>
            <w:r w:rsidR="0096282F" w:rsidRPr="00396D4C">
              <w:rPr>
                <w:rFonts w:ascii="Times New Roman" w:eastAsia="Times New Roman" w:hAnsi="Times New Roman" w:cs="Times New Roman"/>
                <w:sz w:val="24"/>
                <w:szCs w:val="24"/>
              </w:rPr>
              <w:t>–</w:t>
            </w:r>
            <w:r w:rsidRPr="00396D4C">
              <w:rPr>
                <w:rFonts w:ascii="Times New Roman" w:hAnsi="Times New Roman" w:cs="Times New Roman"/>
                <w:color w:val="000000"/>
                <w:sz w:val="24"/>
                <w:szCs w:val="24"/>
              </w:rPr>
              <w:t>12.12</w:t>
            </w:r>
          </w:p>
        </w:tc>
        <w:tc>
          <w:tcPr>
            <w:tcW w:w="851" w:type="dxa"/>
          </w:tcPr>
          <w:p w14:paraId="2EB350F8" w14:textId="77777777" w:rsidR="00420019" w:rsidRPr="00396D4C" w:rsidRDefault="00420019" w:rsidP="00396D4C">
            <w:pPr>
              <w:tabs>
                <w:tab w:val="left" w:pos="540"/>
                <w:tab w:val="left" w:pos="720"/>
              </w:tabs>
              <w:ind w:left="141" w:hanging="3"/>
              <w:jc w:val="center"/>
              <w:rPr>
                <w:rFonts w:ascii="Times New Roman" w:eastAsia="Times New Roman" w:hAnsi="Times New Roman" w:cs="Times New Roman"/>
                <w:color w:val="000000"/>
                <w:sz w:val="24"/>
                <w:szCs w:val="24"/>
              </w:rPr>
            </w:pPr>
            <w:r w:rsidRPr="00396D4C">
              <w:rPr>
                <w:rFonts w:ascii="Times New Roman" w:eastAsia="Times New Roman" w:hAnsi="Times New Roman" w:cs="Times New Roman"/>
                <w:sz w:val="24"/>
                <w:szCs w:val="24"/>
              </w:rPr>
              <w:t>30</w:t>
            </w:r>
          </w:p>
        </w:tc>
        <w:tc>
          <w:tcPr>
            <w:tcW w:w="991" w:type="dxa"/>
          </w:tcPr>
          <w:p w14:paraId="3035F43D" w14:textId="77777777" w:rsidR="00420019" w:rsidRPr="00396D4C" w:rsidRDefault="00420019" w:rsidP="00396D4C">
            <w:pPr>
              <w:pBdr>
                <w:top w:val="nil"/>
                <w:left w:val="nil"/>
                <w:bottom w:val="nil"/>
                <w:right w:val="nil"/>
                <w:between w:val="nil"/>
              </w:pBdr>
              <w:ind w:right="5"/>
              <w:jc w:val="center"/>
              <w:rPr>
                <w:rFonts w:ascii="Times New Roman" w:eastAsia="Times New Roman" w:hAnsi="Times New Roman" w:cs="Times New Roman"/>
                <w:color w:val="000000"/>
                <w:sz w:val="24"/>
                <w:szCs w:val="24"/>
                <w:highlight w:val="yellow"/>
              </w:rPr>
            </w:pPr>
            <w:r w:rsidRPr="00396D4C">
              <w:rPr>
                <w:rFonts w:ascii="Times New Roman" w:eastAsia="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20E7A034" w14:textId="0C1DFCE5" w:rsidR="00420019" w:rsidRPr="00396D4C" w:rsidRDefault="00420019" w:rsidP="00396D4C">
            <w:pPr>
              <w:rPr>
                <w:rFonts w:ascii="Times New Roman" w:hAnsi="Times New Roman" w:cs="Times New Roman"/>
                <w:sz w:val="24"/>
                <w:szCs w:val="24"/>
              </w:rPr>
            </w:pPr>
            <w:proofErr w:type="spellStart"/>
            <w:r w:rsidRPr="00396D4C">
              <w:rPr>
                <w:rFonts w:ascii="Times New Roman" w:hAnsi="Times New Roman" w:cs="Times New Roman"/>
                <w:sz w:val="24"/>
                <w:szCs w:val="24"/>
              </w:rPr>
              <w:t>Луганцова</w:t>
            </w:r>
            <w:proofErr w:type="spellEnd"/>
            <w:r w:rsidRPr="00396D4C">
              <w:rPr>
                <w:rFonts w:ascii="Times New Roman" w:hAnsi="Times New Roman" w:cs="Times New Roman"/>
                <w:sz w:val="24"/>
                <w:szCs w:val="24"/>
              </w:rPr>
              <w:t xml:space="preserve"> Євгенія Анатоліївна</w:t>
            </w:r>
          </w:p>
        </w:tc>
        <w:tc>
          <w:tcPr>
            <w:tcW w:w="1559" w:type="dxa"/>
            <w:tcBorders>
              <w:top w:val="single" w:sz="4" w:space="0" w:color="auto"/>
              <w:left w:val="single" w:sz="4" w:space="0" w:color="auto"/>
              <w:bottom w:val="single" w:sz="4" w:space="0" w:color="auto"/>
              <w:right w:val="single" w:sz="4" w:space="0" w:color="auto"/>
            </w:tcBorders>
          </w:tcPr>
          <w:p w14:paraId="70F9AEC6" w14:textId="757B9B27" w:rsidR="00420019" w:rsidRPr="00396D4C" w:rsidRDefault="00420019" w:rsidP="00396D4C">
            <w:pPr>
              <w:rPr>
                <w:rFonts w:ascii="Times New Roman" w:hAnsi="Times New Roman" w:cs="Times New Roman"/>
                <w:kern w:val="2"/>
                <w:sz w:val="24"/>
                <w:szCs w:val="24"/>
              </w:rPr>
            </w:pPr>
            <w:r w:rsidRPr="00396D4C">
              <w:rPr>
                <w:rFonts w:ascii="Times New Roman" w:hAnsi="Times New Roman" w:cs="Times New Roman"/>
                <w:sz w:val="24"/>
                <w:szCs w:val="24"/>
              </w:rPr>
              <w:t>066-230-80-29</w:t>
            </w:r>
          </w:p>
        </w:tc>
        <w:tc>
          <w:tcPr>
            <w:tcW w:w="2127" w:type="dxa"/>
            <w:tcBorders>
              <w:top w:val="single" w:sz="4" w:space="0" w:color="auto"/>
              <w:left w:val="single" w:sz="4" w:space="0" w:color="auto"/>
              <w:bottom w:val="single" w:sz="4" w:space="0" w:color="auto"/>
              <w:right w:val="single" w:sz="4" w:space="0" w:color="auto"/>
            </w:tcBorders>
          </w:tcPr>
          <w:p w14:paraId="35B2D180" w14:textId="77777777" w:rsidR="00420019" w:rsidRPr="00396D4C" w:rsidRDefault="00A54743" w:rsidP="00396D4C">
            <w:pPr>
              <w:rPr>
                <w:rFonts w:ascii="Times New Roman" w:hAnsi="Times New Roman" w:cs="Times New Roman"/>
                <w:kern w:val="2"/>
                <w:sz w:val="24"/>
                <w:szCs w:val="24"/>
              </w:rPr>
            </w:pPr>
            <w:hyperlink r:id="rId41" w:history="1">
              <w:r w:rsidR="00420019" w:rsidRPr="00396D4C">
                <w:rPr>
                  <w:rFonts w:ascii="Times New Roman" w:hAnsi="Times New Roman" w:cs="Times New Roman"/>
                  <w:color w:val="0000FF"/>
                  <w:sz w:val="24"/>
                  <w:szCs w:val="24"/>
                  <w:u w:val="single"/>
                </w:rPr>
                <w:t>e.lugancova@ippo.dn.ua</w:t>
              </w:r>
            </w:hyperlink>
            <w:r w:rsidR="00420019" w:rsidRPr="00396D4C">
              <w:rPr>
                <w:rFonts w:ascii="Times New Roman" w:hAnsi="Times New Roman" w:cs="Times New Roman"/>
                <w:sz w:val="24"/>
                <w:szCs w:val="24"/>
              </w:rPr>
              <w:t xml:space="preserve"> </w:t>
            </w:r>
          </w:p>
        </w:tc>
      </w:tr>
      <w:tr w:rsidR="00420019" w:rsidRPr="00396D4C" w14:paraId="7ABDC4FD" w14:textId="77777777" w:rsidTr="0058709A">
        <w:trPr>
          <w:trHeight w:val="23"/>
        </w:trPr>
        <w:tc>
          <w:tcPr>
            <w:tcW w:w="675" w:type="dxa"/>
          </w:tcPr>
          <w:p w14:paraId="508C3FB6" w14:textId="77777777" w:rsidR="00420019" w:rsidRPr="00396D4C" w:rsidRDefault="00420019" w:rsidP="00396D4C">
            <w:pPr>
              <w:numPr>
                <w:ilvl w:val="0"/>
                <w:numId w:val="5"/>
              </w:numPr>
              <w:jc w:val="center"/>
              <w:rPr>
                <w:rFonts w:ascii="Times New Roman" w:hAnsi="Times New Roman" w:cs="Times New Roman"/>
                <w:sz w:val="24"/>
                <w:szCs w:val="24"/>
              </w:rPr>
            </w:pPr>
          </w:p>
        </w:tc>
        <w:tc>
          <w:tcPr>
            <w:tcW w:w="1276" w:type="dxa"/>
          </w:tcPr>
          <w:p w14:paraId="2F751324" w14:textId="77777777" w:rsidR="00420019" w:rsidRPr="00396D4C" w:rsidRDefault="00420019" w:rsidP="00396D4C">
            <w:pPr>
              <w:jc w:val="left"/>
              <w:rPr>
                <w:rFonts w:ascii="Times New Roman" w:eastAsia="Times New Roman" w:hAnsi="Times New Roman" w:cs="Times New Roman"/>
                <w:b/>
                <w:sz w:val="24"/>
                <w:szCs w:val="24"/>
              </w:rPr>
            </w:pPr>
            <w:r w:rsidRPr="00396D4C">
              <w:rPr>
                <w:rFonts w:ascii="Times New Roman" w:eastAsia="Times New Roman" w:hAnsi="Times New Roman" w:cs="Times New Roman"/>
                <w:b/>
                <w:sz w:val="24"/>
                <w:szCs w:val="24"/>
              </w:rPr>
              <w:t>8.5.2(4)</w:t>
            </w:r>
          </w:p>
        </w:tc>
        <w:tc>
          <w:tcPr>
            <w:tcW w:w="5245" w:type="dxa"/>
          </w:tcPr>
          <w:p w14:paraId="1D08F92F" w14:textId="77777777" w:rsidR="00754611" w:rsidRPr="00396D4C" w:rsidRDefault="00754611" w:rsidP="00396D4C">
            <w:pPr>
              <w:ind w:hanging="3"/>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 xml:space="preserve">ПК НУШ з теми </w:t>
            </w:r>
            <w:r w:rsidRPr="00396D4C">
              <w:rPr>
                <w:rFonts w:ascii="Times New Roman" w:eastAsia="Times New Roman" w:hAnsi="Times New Roman" w:cs="Times New Roman"/>
                <w:b/>
                <w:bCs/>
                <w:color w:val="000000"/>
                <w:kern w:val="0"/>
                <w:sz w:val="24"/>
                <w:szCs w:val="24"/>
                <w:lang w:eastAsia="en-US"/>
              </w:rPr>
              <w:t xml:space="preserve"> </w:t>
            </w:r>
            <w:r w:rsidRPr="00396D4C">
              <w:rPr>
                <w:rFonts w:ascii="Times New Roman" w:eastAsia="Times New Roman" w:hAnsi="Times New Roman" w:cs="Times New Roman"/>
                <w:b/>
                <w:bCs/>
                <w:sz w:val="24"/>
                <w:szCs w:val="24"/>
              </w:rPr>
              <w:t xml:space="preserve">«Нова українська школа в дії: навчаємо ефективно та </w:t>
            </w:r>
            <w:proofErr w:type="spellStart"/>
            <w:r w:rsidRPr="00396D4C">
              <w:rPr>
                <w:rFonts w:ascii="Times New Roman" w:eastAsia="Times New Roman" w:hAnsi="Times New Roman" w:cs="Times New Roman"/>
                <w:b/>
                <w:bCs/>
                <w:sz w:val="24"/>
                <w:szCs w:val="24"/>
              </w:rPr>
              <w:t>креативно</w:t>
            </w:r>
            <w:proofErr w:type="spellEnd"/>
            <w:r w:rsidRPr="00396D4C">
              <w:rPr>
                <w:rFonts w:ascii="Times New Roman" w:eastAsia="Times New Roman" w:hAnsi="Times New Roman" w:cs="Times New Roman"/>
                <w:b/>
                <w:bCs/>
                <w:sz w:val="24"/>
                <w:szCs w:val="24"/>
              </w:rPr>
              <w:t>» (</w:t>
            </w:r>
            <w:r w:rsidRPr="00396D4C">
              <w:rPr>
                <w:rFonts w:ascii="Times New Roman" w:eastAsia="Times New Roman" w:hAnsi="Times New Roman" w:cs="Times New Roman"/>
                <w:sz w:val="24"/>
                <w:szCs w:val="24"/>
              </w:rPr>
              <w:t>8 КЛАС, БАЗОВЕ ПРЕДМЕТНЕ НАВЧАННЯ)</w:t>
            </w:r>
          </w:p>
          <w:p w14:paraId="396C26BE" w14:textId="738D3B04" w:rsidR="00420019" w:rsidRPr="00396D4C" w:rsidRDefault="00420019" w:rsidP="00396D4C">
            <w:pPr>
              <w:ind w:hanging="3"/>
              <w:rPr>
                <w:rFonts w:ascii="Times New Roman" w:eastAsia="Times New Roman" w:hAnsi="Times New Roman" w:cs="Times New Roman"/>
                <w:b/>
                <w:sz w:val="24"/>
                <w:szCs w:val="24"/>
              </w:rPr>
            </w:pPr>
            <w:r w:rsidRPr="00396D4C">
              <w:rPr>
                <w:rFonts w:ascii="Times New Roman" w:eastAsia="Times New Roman" w:hAnsi="Times New Roman" w:cs="Times New Roman"/>
                <w:b/>
                <w:sz w:val="24"/>
                <w:szCs w:val="24"/>
              </w:rPr>
              <w:t>учителі </w:t>
            </w:r>
            <w:r w:rsidRPr="00396D4C">
              <w:rPr>
                <w:rFonts w:ascii="Times New Roman" w:eastAsia="Times New Roman" w:hAnsi="Times New Roman" w:cs="Times New Roman"/>
                <w:b/>
                <w:i/>
                <w:sz w:val="24"/>
                <w:szCs w:val="24"/>
              </w:rPr>
              <w:t>німецької </w:t>
            </w:r>
            <w:r w:rsidRPr="00396D4C">
              <w:rPr>
                <w:rFonts w:ascii="Times New Roman" w:eastAsia="Times New Roman" w:hAnsi="Times New Roman" w:cs="Times New Roman"/>
                <w:b/>
                <w:sz w:val="24"/>
                <w:szCs w:val="24"/>
              </w:rPr>
              <w:t xml:space="preserve"> мови, </w:t>
            </w:r>
            <w:r w:rsidRPr="00396D4C">
              <w:rPr>
                <w:rFonts w:ascii="Times New Roman" w:eastAsia="Times New Roman" w:hAnsi="Times New Roman" w:cs="Times New Roman"/>
                <w:sz w:val="24"/>
                <w:szCs w:val="24"/>
              </w:rPr>
              <w:t xml:space="preserve">які забезпечуватимуть реалізацію Державного стандарту базової середньої освіти в другому циклі базової середньої освіти </w:t>
            </w:r>
          </w:p>
        </w:tc>
        <w:tc>
          <w:tcPr>
            <w:tcW w:w="1337" w:type="dxa"/>
            <w:tcBorders>
              <w:top w:val="single" w:sz="4" w:space="0" w:color="00000A"/>
              <w:left w:val="single" w:sz="4" w:space="0" w:color="00000A"/>
              <w:bottom w:val="single" w:sz="4" w:space="0" w:color="00000A"/>
              <w:right w:val="single" w:sz="4" w:space="0" w:color="00000A"/>
            </w:tcBorders>
          </w:tcPr>
          <w:p w14:paraId="62185E2E" w14:textId="1C158DB4" w:rsidR="00420019" w:rsidRPr="00396D4C" w:rsidRDefault="00420019" w:rsidP="00396D4C">
            <w:pPr>
              <w:widowControl/>
              <w:suppressAutoHyphens w:val="0"/>
              <w:ind w:right="-105"/>
              <w:rPr>
                <w:rFonts w:ascii="Times New Roman" w:eastAsia="Times New Roman" w:hAnsi="Times New Roman" w:cs="Times New Roman"/>
                <w:i/>
                <w:sz w:val="24"/>
                <w:szCs w:val="24"/>
              </w:rPr>
            </w:pPr>
            <w:r w:rsidRPr="00396D4C">
              <w:rPr>
                <w:rFonts w:ascii="Times New Roman" w:eastAsia="Times New Roman" w:hAnsi="Times New Roman" w:cs="Times New Roman"/>
                <w:color w:val="000000"/>
                <w:kern w:val="0"/>
                <w:sz w:val="24"/>
                <w:szCs w:val="24"/>
                <w:lang w:eastAsia="uk-UA"/>
              </w:rPr>
              <w:t>01.12</w:t>
            </w:r>
            <w:r w:rsidR="0096282F" w:rsidRPr="00396D4C">
              <w:rPr>
                <w:rFonts w:ascii="Times New Roman" w:eastAsia="Times New Roman" w:hAnsi="Times New Roman" w:cs="Times New Roman"/>
                <w:sz w:val="24"/>
                <w:szCs w:val="24"/>
              </w:rPr>
              <w:t>–</w:t>
            </w:r>
            <w:r w:rsidRPr="00396D4C">
              <w:rPr>
                <w:rFonts w:ascii="Times New Roman" w:eastAsia="Times New Roman" w:hAnsi="Times New Roman" w:cs="Times New Roman"/>
                <w:color w:val="000000"/>
                <w:kern w:val="0"/>
                <w:sz w:val="24"/>
                <w:szCs w:val="24"/>
                <w:lang w:eastAsia="uk-UA"/>
              </w:rPr>
              <w:t>12.12</w:t>
            </w:r>
          </w:p>
        </w:tc>
        <w:tc>
          <w:tcPr>
            <w:tcW w:w="851" w:type="dxa"/>
            <w:tcBorders>
              <w:top w:val="single" w:sz="4" w:space="0" w:color="00000A"/>
              <w:left w:val="single" w:sz="4" w:space="0" w:color="00000A"/>
              <w:bottom w:val="single" w:sz="4" w:space="0" w:color="00000A"/>
              <w:right w:val="single" w:sz="4" w:space="0" w:color="00000A"/>
            </w:tcBorders>
          </w:tcPr>
          <w:p w14:paraId="5BE2036B" w14:textId="77777777" w:rsidR="00420019" w:rsidRPr="00396D4C" w:rsidRDefault="00420019" w:rsidP="00396D4C">
            <w:pPr>
              <w:tabs>
                <w:tab w:val="left" w:pos="540"/>
                <w:tab w:val="left" w:pos="720"/>
              </w:tabs>
              <w:ind w:left="141" w:hanging="3"/>
              <w:jc w:val="center"/>
              <w:rPr>
                <w:rFonts w:ascii="Times New Roman" w:eastAsia="Times New Roman" w:hAnsi="Times New Roman" w:cs="Times New Roman"/>
                <w:sz w:val="24"/>
                <w:szCs w:val="24"/>
              </w:rPr>
            </w:pPr>
            <w:r w:rsidRPr="00396D4C">
              <w:rPr>
                <w:rFonts w:ascii="Times New Roman" w:eastAsia="Times New Roman" w:hAnsi="Times New Roman" w:cs="Times New Roman"/>
                <w:sz w:val="24"/>
                <w:szCs w:val="24"/>
              </w:rPr>
              <w:t>30</w:t>
            </w:r>
          </w:p>
        </w:tc>
        <w:tc>
          <w:tcPr>
            <w:tcW w:w="991" w:type="dxa"/>
            <w:tcBorders>
              <w:top w:val="single" w:sz="4" w:space="0" w:color="00000A"/>
              <w:left w:val="single" w:sz="4" w:space="0" w:color="00000A"/>
              <w:bottom w:val="single" w:sz="4" w:space="0" w:color="00000A"/>
              <w:right w:val="single" w:sz="4" w:space="0" w:color="00000A"/>
            </w:tcBorders>
          </w:tcPr>
          <w:p w14:paraId="08AA119E" w14:textId="77777777" w:rsidR="00420019" w:rsidRPr="00396D4C" w:rsidRDefault="00420019" w:rsidP="00396D4C">
            <w:pPr>
              <w:ind w:left="141" w:hanging="3"/>
              <w:jc w:val="center"/>
              <w:rPr>
                <w:rFonts w:ascii="Times New Roman" w:eastAsia="Times New Roman" w:hAnsi="Times New Roman" w:cs="Times New Roman"/>
                <w:sz w:val="24"/>
                <w:szCs w:val="24"/>
                <w:highlight w:val="yellow"/>
              </w:rPr>
            </w:pPr>
            <w:r w:rsidRPr="00396D4C">
              <w:rPr>
                <w:rFonts w:ascii="Times New Roman" w:eastAsia="Times New Roman" w:hAnsi="Times New Roman" w:cs="Times New Roman"/>
                <w:sz w:val="24"/>
                <w:szCs w:val="24"/>
              </w:rPr>
              <w:t>2</w:t>
            </w:r>
          </w:p>
        </w:tc>
        <w:tc>
          <w:tcPr>
            <w:tcW w:w="1701" w:type="dxa"/>
          </w:tcPr>
          <w:p w14:paraId="7F728388" w14:textId="77777777" w:rsidR="00420019" w:rsidRPr="00396D4C" w:rsidRDefault="00420019" w:rsidP="00396D4C">
            <w:pPr>
              <w:rPr>
                <w:rFonts w:ascii="Times New Roman" w:hAnsi="Times New Roman" w:cs="Times New Roman"/>
                <w:sz w:val="24"/>
                <w:szCs w:val="24"/>
              </w:rPr>
            </w:pPr>
            <w:r w:rsidRPr="00396D4C">
              <w:rPr>
                <w:rFonts w:ascii="Times New Roman" w:hAnsi="Times New Roman" w:cs="Times New Roman"/>
                <w:sz w:val="24"/>
                <w:szCs w:val="24"/>
              </w:rPr>
              <w:t>Ковальова Тетяна Георгіївна</w:t>
            </w:r>
          </w:p>
        </w:tc>
        <w:tc>
          <w:tcPr>
            <w:tcW w:w="1559" w:type="dxa"/>
          </w:tcPr>
          <w:p w14:paraId="672CEDE4" w14:textId="77777777" w:rsidR="00420019" w:rsidRPr="00396D4C" w:rsidRDefault="00420019" w:rsidP="00396D4C">
            <w:pPr>
              <w:rPr>
                <w:rFonts w:ascii="Times New Roman" w:hAnsi="Times New Roman" w:cs="Times New Roman"/>
                <w:sz w:val="24"/>
                <w:szCs w:val="24"/>
              </w:rPr>
            </w:pPr>
            <w:r w:rsidRPr="00396D4C">
              <w:rPr>
                <w:rFonts w:ascii="Times New Roman" w:hAnsi="Times New Roman" w:cs="Times New Roman"/>
                <w:sz w:val="24"/>
                <w:szCs w:val="24"/>
              </w:rPr>
              <w:t>050-279-89-55</w:t>
            </w:r>
          </w:p>
        </w:tc>
        <w:tc>
          <w:tcPr>
            <w:tcW w:w="2127" w:type="dxa"/>
          </w:tcPr>
          <w:p w14:paraId="41AF3CD6" w14:textId="77777777" w:rsidR="00420019" w:rsidRPr="00396D4C" w:rsidRDefault="00A54743" w:rsidP="00396D4C">
            <w:pPr>
              <w:rPr>
                <w:rFonts w:ascii="Times New Roman" w:hAnsi="Times New Roman" w:cs="Times New Roman"/>
                <w:sz w:val="24"/>
                <w:szCs w:val="24"/>
              </w:rPr>
            </w:pPr>
            <w:hyperlink r:id="rId42" w:history="1">
              <w:r w:rsidR="00420019" w:rsidRPr="00396D4C">
                <w:rPr>
                  <w:rFonts w:ascii="Times New Roman" w:hAnsi="Times New Roman" w:cs="Times New Roman"/>
                  <w:color w:val="0000FF"/>
                  <w:sz w:val="24"/>
                  <w:szCs w:val="24"/>
                  <w:u w:val="single"/>
                </w:rPr>
                <w:t>kovaleva@ippo.dn.ua</w:t>
              </w:r>
            </w:hyperlink>
            <w:r w:rsidR="00420019" w:rsidRPr="00396D4C">
              <w:rPr>
                <w:rFonts w:ascii="Times New Roman" w:hAnsi="Times New Roman" w:cs="Times New Roman"/>
                <w:sz w:val="24"/>
                <w:szCs w:val="24"/>
              </w:rPr>
              <w:t xml:space="preserve"> </w:t>
            </w:r>
          </w:p>
        </w:tc>
      </w:tr>
    </w:tbl>
    <w:p w14:paraId="5D3B29A6" w14:textId="77777777" w:rsidR="00732507" w:rsidRPr="00396D4C" w:rsidRDefault="00732507" w:rsidP="00396D4C">
      <w:pPr>
        <w:rPr>
          <w:rFonts w:ascii="Times New Roman" w:hAnsi="Times New Roman" w:cs="Times New Roman"/>
          <w:sz w:val="24"/>
          <w:szCs w:val="24"/>
        </w:rPr>
      </w:pPr>
    </w:p>
    <w:sectPr w:rsidR="00732507" w:rsidRPr="00396D4C">
      <w:pgSz w:w="16838" w:h="11906" w:orient="landscape"/>
      <w:pgMar w:top="1134"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ndale Sans UI">
    <w:altName w:val="Cambria"/>
    <w:charset w:val="00"/>
    <w:family w:val="auto"/>
    <w:pitch w:val="variable"/>
  </w:font>
  <w:font w:name="Liberation Sans">
    <w:altName w:val="Arial"/>
    <w:panose1 w:val="020B0604020202020204"/>
    <w:charset w:val="CC"/>
    <w:family w:val="swiss"/>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imSun">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D6C47"/>
    <w:multiLevelType w:val="multilevel"/>
    <w:tmpl w:val="0A9D6C47"/>
    <w:lvl w:ilvl="0">
      <w:start w:val="3"/>
      <w:numFmt w:val="bullet"/>
      <w:lvlText w:val="–"/>
      <w:lvlJc w:val="left"/>
      <w:pPr>
        <w:ind w:left="720" w:hanging="360"/>
      </w:pPr>
      <w:rPr>
        <w:rFonts w:ascii="Segoe UI" w:hAnsi="Segoe UI" w:cs="Segoe UI" w:hint="default"/>
        <w:b/>
        <w:sz w:val="24"/>
        <w:szCs w:val="24"/>
      </w:rPr>
    </w:lvl>
    <w:lvl w:ilvl="1">
      <w:start w:val="1"/>
      <w:numFmt w:val="bullet"/>
      <w:lvlText w:val="o"/>
      <w:lvlJc w:val="left"/>
      <w:pPr>
        <w:ind w:left="1440" w:hanging="360"/>
      </w:pPr>
      <w:rPr>
        <w:rFonts w:ascii="MS Mincho" w:hAnsi="MS Mincho" w:cs="MS Mincho" w:hint="default"/>
      </w:rPr>
    </w:lvl>
    <w:lvl w:ilvl="2">
      <w:start w:val="1"/>
      <w:numFmt w:val="bullet"/>
      <w:lvlText w:val=""/>
      <w:lvlJc w:val="left"/>
      <w:pPr>
        <w:ind w:left="2160" w:hanging="360"/>
      </w:pPr>
      <w:rPr>
        <w:rFonts w:ascii="Verdana" w:hAnsi="Verdana" w:hint="default"/>
      </w:rPr>
    </w:lvl>
    <w:lvl w:ilvl="3">
      <w:start w:val="1"/>
      <w:numFmt w:val="bullet"/>
      <w:lvlText w:val=""/>
      <w:lvlJc w:val="left"/>
      <w:pPr>
        <w:ind w:left="2880" w:hanging="360"/>
      </w:pPr>
      <w:rPr>
        <w:rFonts w:ascii="Andale Sans UI" w:hAnsi="Andale Sans UI" w:hint="default"/>
      </w:rPr>
    </w:lvl>
    <w:lvl w:ilvl="4">
      <w:start w:val="1"/>
      <w:numFmt w:val="bullet"/>
      <w:lvlText w:val="o"/>
      <w:lvlJc w:val="left"/>
      <w:pPr>
        <w:ind w:left="3600" w:hanging="360"/>
      </w:pPr>
      <w:rPr>
        <w:rFonts w:ascii="MS Mincho" w:hAnsi="MS Mincho" w:cs="MS Mincho" w:hint="default"/>
      </w:rPr>
    </w:lvl>
    <w:lvl w:ilvl="5">
      <w:start w:val="1"/>
      <w:numFmt w:val="bullet"/>
      <w:lvlText w:val=""/>
      <w:lvlJc w:val="left"/>
      <w:pPr>
        <w:ind w:left="4320" w:hanging="360"/>
      </w:pPr>
      <w:rPr>
        <w:rFonts w:ascii="Verdana" w:hAnsi="Verdana" w:hint="default"/>
      </w:rPr>
    </w:lvl>
    <w:lvl w:ilvl="6">
      <w:start w:val="1"/>
      <w:numFmt w:val="bullet"/>
      <w:lvlText w:val=""/>
      <w:lvlJc w:val="left"/>
      <w:pPr>
        <w:ind w:left="5040" w:hanging="360"/>
      </w:pPr>
      <w:rPr>
        <w:rFonts w:ascii="Andale Sans UI" w:hAnsi="Andale Sans UI" w:hint="default"/>
      </w:rPr>
    </w:lvl>
    <w:lvl w:ilvl="7">
      <w:start w:val="1"/>
      <w:numFmt w:val="bullet"/>
      <w:lvlText w:val="o"/>
      <w:lvlJc w:val="left"/>
      <w:pPr>
        <w:ind w:left="5760" w:hanging="360"/>
      </w:pPr>
      <w:rPr>
        <w:rFonts w:ascii="MS Mincho" w:hAnsi="MS Mincho" w:cs="MS Mincho" w:hint="default"/>
      </w:rPr>
    </w:lvl>
    <w:lvl w:ilvl="8">
      <w:start w:val="1"/>
      <w:numFmt w:val="bullet"/>
      <w:lvlText w:val=""/>
      <w:lvlJc w:val="left"/>
      <w:pPr>
        <w:ind w:left="6480" w:hanging="360"/>
      </w:pPr>
      <w:rPr>
        <w:rFonts w:ascii="Verdana" w:hAnsi="Verdana" w:hint="default"/>
      </w:rPr>
    </w:lvl>
  </w:abstractNum>
  <w:abstractNum w:abstractNumId="1" w15:restartNumberingAfterBreak="0">
    <w:nsid w:val="15BF6C9F"/>
    <w:multiLevelType w:val="multilevel"/>
    <w:tmpl w:val="15BF6C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8405E1B"/>
    <w:multiLevelType w:val="hybridMultilevel"/>
    <w:tmpl w:val="2E26C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022188"/>
    <w:multiLevelType w:val="hybridMultilevel"/>
    <w:tmpl w:val="2E26C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95710B"/>
    <w:multiLevelType w:val="hybridMultilevel"/>
    <w:tmpl w:val="15AA679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FB2206"/>
    <w:multiLevelType w:val="hybridMultilevel"/>
    <w:tmpl w:val="111E2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05"/>
  <w:drawingGridVerticalSpacing w:val="156"/>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012"/>
    <w:rsid w:val="00000DF0"/>
    <w:rsid w:val="00002873"/>
    <w:rsid w:val="00006B21"/>
    <w:rsid w:val="00013D1B"/>
    <w:rsid w:val="0001532F"/>
    <w:rsid w:val="00015A54"/>
    <w:rsid w:val="00023119"/>
    <w:rsid w:val="0003409C"/>
    <w:rsid w:val="000424C5"/>
    <w:rsid w:val="0004506F"/>
    <w:rsid w:val="000548EE"/>
    <w:rsid w:val="0006361C"/>
    <w:rsid w:val="00065B94"/>
    <w:rsid w:val="00066A74"/>
    <w:rsid w:val="00066F39"/>
    <w:rsid w:val="000676DC"/>
    <w:rsid w:val="000732CF"/>
    <w:rsid w:val="00080694"/>
    <w:rsid w:val="00086DE9"/>
    <w:rsid w:val="00095343"/>
    <w:rsid w:val="00096F7E"/>
    <w:rsid w:val="000A02A0"/>
    <w:rsid w:val="000B455F"/>
    <w:rsid w:val="000B46C8"/>
    <w:rsid w:val="000B5079"/>
    <w:rsid w:val="000C57B0"/>
    <w:rsid w:val="000D0524"/>
    <w:rsid w:val="000D1491"/>
    <w:rsid w:val="000D6118"/>
    <w:rsid w:val="000E1D56"/>
    <w:rsid w:val="000E78A6"/>
    <w:rsid w:val="000F1830"/>
    <w:rsid w:val="000F5B78"/>
    <w:rsid w:val="00105D60"/>
    <w:rsid w:val="00110369"/>
    <w:rsid w:val="0011045D"/>
    <w:rsid w:val="00111AAD"/>
    <w:rsid w:val="00112D88"/>
    <w:rsid w:val="00116649"/>
    <w:rsid w:val="001232D9"/>
    <w:rsid w:val="00124340"/>
    <w:rsid w:val="001249B9"/>
    <w:rsid w:val="001257AA"/>
    <w:rsid w:val="00126901"/>
    <w:rsid w:val="0013061F"/>
    <w:rsid w:val="0013075F"/>
    <w:rsid w:val="001327D8"/>
    <w:rsid w:val="00135D14"/>
    <w:rsid w:val="00136BFF"/>
    <w:rsid w:val="001406FE"/>
    <w:rsid w:val="001412FB"/>
    <w:rsid w:val="0014157D"/>
    <w:rsid w:val="00142BD9"/>
    <w:rsid w:val="0014692F"/>
    <w:rsid w:val="00150038"/>
    <w:rsid w:val="001530FC"/>
    <w:rsid w:val="001533E0"/>
    <w:rsid w:val="00154765"/>
    <w:rsid w:val="00155D67"/>
    <w:rsid w:val="001628A6"/>
    <w:rsid w:val="001628F0"/>
    <w:rsid w:val="00165ED8"/>
    <w:rsid w:val="00165F6B"/>
    <w:rsid w:val="001668B1"/>
    <w:rsid w:val="00172CD0"/>
    <w:rsid w:val="00185C60"/>
    <w:rsid w:val="00185D8F"/>
    <w:rsid w:val="00195281"/>
    <w:rsid w:val="00196093"/>
    <w:rsid w:val="001A2C5C"/>
    <w:rsid w:val="001A3A89"/>
    <w:rsid w:val="001A5DD0"/>
    <w:rsid w:val="001A5DD3"/>
    <w:rsid w:val="001B36A5"/>
    <w:rsid w:val="001B52A2"/>
    <w:rsid w:val="001C36B6"/>
    <w:rsid w:val="001C7C74"/>
    <w:rsid w:val="001D42AB"/>
    <w:rsid w:val="001E1625"/>
    <w:rsid w:val="001E6F0B"/>
    <w:rsid w:val="001F0E9B"/>
    <w:rsid w:val="001F5B0F"/>
    <w:rsid w:val="001F6901"/>
    <w:rsid w:val="001F7276"/>
    <w:rsid w:val="002013AA"/>
    <w:rsid w:val="00204729"/>
    <w:rsid w:val="00207491"/>
    <w:rsid w:val="0022027E"/>
    <w:rsid w:val="00225BEB"/>
    <w:rsid w:val="00226717"/>
    <w:rsid w:val="002315C1"/>
    <w:rsid w:val="00232DDD"/>
    <w:rsid w:val="00240A00"/>
    <w:rsid w:val="00240FCF"/>
    <w:rsid w:val="00250300"/>
    <w:rsid w:val="00260EFB"/>
    <w:rsid w:val="00262DB4"/>
    <w:rsid w:val="00267E2A"/>
    <w:rsid w:val="00270D15"/>
    <w:rsid w:val="00274A16"/>
    <w:rsid w:val="00282B0C"/>
    <w:rsid w:val="002838C6"/>
    <w:rsid w:val="002855DB"/>
    <w:rsid w:val="00285AC6"/>
    <w:rsid w:val="00295F5F"/>
    <w:rsid w:val="00297136"/>
    <w:rsid w:val="002A01B3"/>
    <w:rsid w:val="002A1E27"/>
    <w:rsid w:val="002A23B9"/>
    <w:rsid w:val="002A3D32"/>
    <w:rsid w:val="002A704F"/>
    <w:rsid w:val="002B109C"/>
    <w:rsid w:val="002B22E9"/>
    <w:rsid w:val="002B3919"/>
    <w:rsid w:val="002B3EFA"/>
    <w:rsid w:val="002B544E"/>
    <w:rsid w:val="002B7DB7"/>
    <w:rsid w:val="002C18E7"/>
    <w:rsid w:val="002C61B0"/>
    <w:rsid w:val="002C66CE"/>
    <w:rsid w:val="002D07BD"/>
    <w:rsid w:val="002D2469"/>
    <w:rsid w:val="002E1F34"/>
    <w:rsid w:val="002E64D6"/>
    <w:rsid w:val="002E6BA7"/>
    <w:rsid w:val="002E7562"/>
    <w:rsid w:val="002F0576"/>
    <w:rsid w:val="002F098B"/>
    <w:rsid w:val="002F15B8"/>
    <w:rsid w:val="002F5F3E"/>
    <w:rsid w:val="002F646E"/>
    <w:rsid w:val="002F677A"/>
    <w:rsid w:val="00300C4E"/>
    <w:rsid w:val="00312EA1"/>
    <w:rsid w:val="003136E5"/>
    <w:rsid w:val="00314A9E"/>
    <w:rsid w:val="0032058D"/>
    <w:rsid w:val="00322693"/>
    <w:rsid w:val="00325B6C"/>
    <w:rsid w:val="00326AB6"/>
    <w:rsid w:val="00330E46"/>
    <w:rsid w:val="0033295D"/>
    <w:rsid w:val="00335080"/>
    <w:rsid w:val="003464FF"/>
    <w:rsid w:val="00346C99"/>
    <w:rsid w:val="00352007"/>
    <w:rsid w:val="00354783"/>
    <w:rsid w:val="00360418"/>
    <w:rsid w:val="003607E8"/>
    <w:rsid w:val="003738DB"/>
    <w:rsid w:val="00375730"/>
    <w:rsid w:val="0037781A"/>
    <w:rsid w:val="0038043C"/>
    <w:rsid w:val="00380A6F"/>
    <w:rsid w:val="003847F0"/>
    <w:rsid w:val="0039022E"/>
    <w:rsid w:val="00394FF3"/>
    <w:rsid w:val="00396D4C"/>
    <w:rsid w:val="003A0DF5"/>
    <w:rsid w:val="003A1C03"/>
    <w:rsid w:val="003A517E"/>
    <w:rsid w:val="003A5E6E"/>
    <w:rsid w:val="003A63B6"/>
    <w:rsid w:val="003A74C3"/>
    <w:rsid w:val="003B3A84"/>
    <w:rsid w:val="003C2A79"/>
    <w:rsid w:val="003C3838"/>
    <w:rsid w:val="003C5B89"/>
    <w:rsid w:val="003D1707"/>
    <w:rsid w:val="003D2A6E"/>
    <w:rsid w:val="003D5667"/>
    <w:rsid w:val="003D6FE8"/>
    <w:rsid w:val="003E4F28"/>
    <w:rsid w:val="003E7F34"/>
    <w:rsid w:val="003F2805"/>
    <w:rsid w:val="003F40F7"/>
    <w:rsid w:val="00403A6F"/>
    <w:rsid w:val="00410D95"/>
    <w:rsid w:val="00410EFF"/>
    <w:rsid w:val="00415303"/>
    <w:rsid w:val="00415A7D"/>
    <w:rsid w:val="00415C5F"/>
    <w:rsid w:val="00420019"/>
    <w:rsid w:val="004202A2"/>
    <w:rsid w:val="0042138A"/>
    <w:rsid w:val="00421CA6"/>
    <w:rsid w:val="004236D9"/>
    <w:rsid w:val="00424A41"/>
    <w:rsid w:val="00432D5B"/>
    <w:rsid w:val="00434A8F"/>
    <w:rsid w:val="00436261"/>
    <w:rsid w:val="00437783"/>
    <w:rsid w:val="00441528"/>
    <w:rsid w:val="004470AD"/>
    <w:rsid w:val="0045054E"/>
    <w:rsid w:val="00455C98"/>
    <w:rsid w:val="0046109D"/>
    <w:rsid w:val="004671C3"/>
    <w:rsid w:val="0046786D"/>
    <w:rsid w:val="00471BB3"/>
    <w:rsid w:val="004758D8"/>
    <w:rsid w:val="004761DA"/>
    <w:rsid w:val="00481FAB"/>
    <w:rsid w:val="00482A66"/>
    <w:rsid w:val="0049083A"/>
    <w:rsid w:val="00492FFA"/>
    <w:rsid w:val="004A36B7"/>
    <w:rsid w:val="004A47DD"/>
    <w:rsid w:val="004B03CD"/>
    <w:rsid w:val="004B7D16"/>
    <w:rsid w:val="004C5F16"/>
    <w:rsid w:val="004C6D71"/>
    <w:rsid w:val="004C7980"/>
    <w:rsid w:val="004D032D"/>
    <w:rsid w:val="004D0334"/>
    <w:rsid w:val="004D653B"/>
    <w:rsid w:val="004E58CA"/>
    <w:rsid w:val="004E7210"/>
    <w:rsid w:val="004F3F27"/>
    <w:rsid w:val="004F5B55"/>
    <w:rsid w:val="00503992"/>
    <w:rsid w:val="00504914"/>
    <w:rsid w:val="00505611"/>
    <w:rsid w:val="005102A6"/>
    <w:rsid w:val="0051310E"/>
    <w:rsid w:val="00516E10"/>
    <w:rsid w:val="00522AB0"/>
    <w:rsid w:val="00524540"/>
    <w:rsid w:val="005245A3"/>
    <w:rsid w:val="00525BCE"/>
    <w:rsid w:val="00533462"/>
    <w:rsid w:val="005334EB"/>
    <w:rsid w:val="0054225D"/>
    <w:rsid w:val="005460FB"/>
    <w:rsid w:val="00547E02"/>
    <w:rsid w:val="005515E4"/>
    <w:rsid w:val="00553B89"/>
    <w:rsid w:val="0055461E"/>
    <w:rsid w:val="0055524F"/>
    <w:rsid w:val="00556496"/>
    <w:rsid w:val="005568D8"/>
    <w:rsid w:val="00560EFE"/>
    <w:rsid w:val="005630FD"/>
    <w:rsid w:val="00570180"/>
    <w:rsid w:val="00580D34"/>
    <w:rsid w:val="00582C30"/>
    <w:rsid w:val="00583F8A"/>
    <w:rsid w:val="00585B3D"/>
    <w:rsid w:val="005862F4"/>
    <w:rsid w:val="00586C8C"/>
    <w:rsid w:val="0058709A"/>
    <w:rsid w:val="005876C7"/>
    <w:rsid w:val="0059329D"/>
    <w:rsid w:val="00597731"/>
    <w:rsid w:val="005A44EE"/>
    <w:rsid w:val="005A667A"/>
    <w:rsid w:val="005B20C3"/>
    <w:rsid w:val="005B35FC"/>
    <w:rsid w:val="005B3AC8"/>
    <w:rsid w:val="005B3CBF"/>
    <w:rsid w:val="005C2291"/>
    <w:rsid w:val="005C5919"/>
    <w:rsid w:val="005D23B6"/>
    <w:rsid w:val="005D6B83"/>
    <w:rsid w:val="005E1D62"/>
    <w:rsid w:val="005E4A1A"/>
    <w:rsid w:val="005E4E03"/>
    <w:rsid w:val="005F0A2E"/>
    <w:rsid w:val="005F679E"/>
    <w:rsid w:val="005F7C99"/>
    <w:rsid w:val="00603003"/>
    <w:rsid w:val="00605A5D"/>
    <w:rsid w:val="00607CD1"/>
    <w:rsid w:val="0061124C"/>
    <w:rsid w:val="006117D8"/>
    <w:rsid w:val="006148D0"/>
    <w:rsid w:val="0062211F"/>
    <w:rsid w:val="006341ED"/>
    <w:rsid w:val="006344F6"/>
    <w:rsid w:val="006376CB"/>
    <w:rsid w:val="0065478D"/>
    <w:rsid w:val="00663E33"/>
    <w:rsid w:val="00664D4A"/>
    <w:rsid w:val="0066603F"/>
    <w:rsid w:val="0066683C"/>
    <w:rsid w:val="0067447B"/>
    <w:rsid w:val="00675F72"/>
    <w:rsid w:val="00692D8C"/>
    <w:rsid w:val="006B72AB"/>
    <w:rsid w:val="006C07B7"/>
    <w:rsid w:val="006C120C"/>
    <w:rsid w:val="006C6FEA"/>
    <w:rsid w:val="006D4FF3"/>
    <w:rsid w:val="006E0E87"/>
    <w:rsid w:val="006E1480"/>
    <w:rsid w:val="006E1839"/>
    <w:rsid w:val="006E7213"/>
    <w:rsid w:val="006F4F93"/>
    <w:rsid w:val="006F5EC4"/>
    <w:rsid w:val="006F7405"/>
    <w:rsid w:val="00711935"/>
    <w:rsid w:val="00712DB2"/>
    <w:rsid w:val="0071550D"/>
    <w:rsid w:val="007169DD"/>
    <w:rsid w:val="0071763D"/>
    <w:rsid w:val="00720794"/>
    <w:rsid w:val="00724DD1"/>
    <w:rsid w:val="00726953"/>
    <w:rsid w:val="00732507"/>
    <w:rsid w:val="007367ED"/>
    <w:rsid w:val="00742081"/>
    <w:rsid w:val="00751E9A"/>
    <w:rsid w:val="00754611"/>
    <w:rsid w:val="00754719"/>
    <w:rsid w:val="007558C9"/>
    <w:rsid w:val="00761EAA"/>
    <w:rsid w:val="0076708A"/>
    <w:rsid w:val="0076730A"/>
    <w:rsid w:val="00767E08"/>
    <w:rsid w:val="00776FD1"/>
    <w:rsid w:val="00780B8D"/>
    <w:rsid w:val="00783648"/>
    <w:rsid w:val="0078670C"/>
    <w:rsid w:val="007875EB"/>
    <w:rsid w:val="007A06F0"/>
    <w:rsid w:val="007A11EB"/>
    <w:rsid w:val="007B143F"/>
    <w:rsid w:val="007B1CEA"/>
    <w:rsid w:val="007B4A52"/>
    <w:rsid w:val="007B62E0"/>
    <w:rsid w:val="007C1B87"/>
    <w:rsid w:val="007C35B8"/>
    <w:rsid w:val="007C4961"/>
    <w:rsid w:val="007C541B"/>
    <w:rsid w:val="007C6988"/>
    <w:rsid w:val="007C6AC7"/>
    <w:rsid w:val="007E31C9"/>
    <w:rsid w:val="007E3BAC"/>
    <w:rsid w:val="007E684E"/>
    <w:rsid w:val="007E7854"/>
    <w:rsid w:val="007F5AC0"/>
    <w:rsid w:val="007F7E03"/>
    <w:rsid w:val="0080073A"/>
    <w:rsid w:val="00801247"/>
    <w:rsid w:val="00805866"/>
    <w:rsid w:val="0081043C"/>
    <w:rsid w:val="00810839"/>
    <w:rsid w:val="00812BE9"/>
    <w:rsid w:val="00815A5B"/>
    <w:rsid w:val="00817B50"/>
    <w:rsid w:val="0082161F"/>
    <w:rsid w:val="00824AC2"/>
    <w:rsid w:val="00834558"/>
    <w:rsid w:val="00837C46"/>
    <w:rsid w:val="0084142C"/>
    <w:rsid w:val="00844EA3"/>
    <w:rsid w:val="0084705B"/>
    <w:rsid w:val="00852810"/>
    <w:rsid w:val="00857F9B"/>
    <w:rsid w:val="00862046"/>
    <w:rsid w:val="00870674"/>
    <w:rsid w:val="008750C9"/>
    <w:rsid w:val="0087695E"/>
    <w:rsid w:val="008933A2"/>
    <w:rsid w:val="00896F11"/>
    <w:rsid w:val="008A1129"/>
    <w:rsid w:val="008B0CC7"/>
    <w:rsid w:val="008B3776"/>
    <w:rsid w:val="008B5565"/>
    <w:rsid w:val="008B770C"/>
    <w:rsid w:val="008C247A"/>
    <w:rsid w:val="008C4FBF"/>
    <w:rsid w:val="008D1347"/>
    <w:rsid w:val="008D505B"/>
    <w:rsid w:val="008D5C72"/>
    <w:rsid w:val="008E0F75"/>
    <w:rsid w:val="008E116F"/>
    <w:rsid w:val="008F3C9C"/>
    <w:rsid w:val="008F5004"/>
    <w:rsid w:val="008F7A42"/>
    <w:rsid w:val="00904CD8"/>
    <w:rsid w:val="00916B7F"/>
    <w:rsid w:val="00916E8D"/>
    <w:rsid w:val="009251FD"/>
    <w:rsid w:val="0093159C"/>
    <w:rsid w:val="00935555"/>
    <w:rsid w:val="00942769"/>
    <w:rsid w:val="00944069"/>
    <w:rsid w:val="00945939"/>
    <w:rsid w:val="00946080"/>
    <w:rsid w:val="009577E8"/>
    <w:rsid w:val="00961AC1"/>
    <w:rsid w:val="0096282F"/>
    <w:rsid w:val="00963088"/>
    <w:rsid w:val="009646C6"/>
    <w:rsid w:val="009678D4"/>
    <w:rsid w:val="00971400"/>
    <w:rsid w:val="009728D6"/>
    <w:rsid w:val="00974F28"/>
    <w:rsid w:val="009755A9"/>
    <w:rsid w:val="0098012E"/>
    <w:rsid w:val="009838A3"/>
    <w:rsid w:val="00984DC1"/>
    <w:rsid w:val="0099043E"/>
    <w:rsid w:val="00991758"/>
    <w:rsid w:val="0099480A"/>
    <w:rsid w:val="009A185F"/>
    <w:rsid w:val="009A1F50"/>
    <w:rsid w:val="009A220C"/>
    <w:rsid w:val="009A3867"/>
    <w:rsid w:val="009A402C"/>
    <w:rsid w:val="009B38DA"/>
    <w:rsid w:val="009B437D"/>
    <w:rsid w:val="009B6613"/>
    <w:rsid w:val="009C0E9C"/>
    <w:rsid w:val="009D0978"/>
    <w:rsid w:val="009D1824"/>
    <w:rsid w:val="009D29D8"/>
    <w:rsid w:val="009D2B16"/>
    <w:rsid w:val="009E5022"/>
    <w:rsid w:val="009E5F5F"/>
    <w:rsid w:val="009E69E7"/>
    <w:rsid w:val="009E6E41"/>
    <w:rsid w:val="009E7E01"/>
    <w:rsid w:val="009F25AD"/>
    <w:rsid w:val="00A0332F"/>
    <w:rsid w:val="00A04064"/>
    <w:rsid w:val="00A05859"/>
    <w:rsid w:val="00A07948"/>
    <w:rsid w:val="00A11678"/>
    <w:rsid w:val="00A13A94"/>
    <w:rsid w:val="00A144E4"/>
    <w:rsid w:val="00A151B0"/>
    <w:rsid w:val="00A214F8"/>
    <w:rsid w:val="00A26CAC"/>
    <w:rsid w:val="00A324DA"/>
    <w:rsid w:val="00A34943"/>
    <w:rsid w:val="00A34ACD"/>
    <w:rsid w:val="00A45F52"/>
    <w:rsid w:val="00A5006E"/>
    <w:rsid w:val="00A523B4"/>
    <w:rsid w:val="00A54689"/>
    <w:rsid w:val="00A54743"/>
    <w:rsid w:val="00A5758F"/>
    <w:rsid w:val="00A62062"/>
    <w:rsid w:val="00A62C9D"/>
    <w:rsid w:val="00A6607A"/>
    <w:rsid w:val="00A70583"/>
    <w:rsid w:val="00A73D58"/>
    <w:rsid w:val="00A75335"/>
    <w:rsid w:val="00A76AF9"/>
    <w:rsid w:val="00A76D86"/>
    <w:rsid w:val="00A77CCD"/>
    <w:rsid w:val="00A80EA5"/>
    <w:rsid w:val="00A8129E"/>
    <w:rsid w:val="00A86D60"/>
    <w:rsid w:val="00A87EEE"/>
    <w:rsid w:val="00A91BE7"/>
    <w:rsid w:val="00A9419E"/>
    <w:rsid w:val="00A94DA0"/>
    <w:rsid w:val="00A95431"/>
    <w:rsid w:val="00AA02CA"/>
    <w:rsid w:val="00AA1F34"/>
    <w:rsid w:val="00AA3254"/>
    <w:rsid w:val="00AA5140"/>
    <w:rsid w:val="00AA7B4E"/>
    <w:rsid w:val="00AC07B5"/>
    <w:rsid w:val="00AC16D6"/>
    <w:rsid w:val="00AE107E"/>
    <w:rsid w:val="00AE1AEA"/>
    <w:rsid w:val="00AE4E2D"/>
    <w:rsid w:val="00AE5228"/>
    <w:rsid w:val="00AE7BCD"/>
    <w:rsid w:val="00AF65BA"/>
    <w:rsid w:val="00B0420B"/>
    <w:rsid w:val="00B106FF"/>
    <w:rsid w:val="00B10FFA"/>
    <w:rsid w:val="00B13827"/>
    <w:rsid w:val="00B209AF"/>
    <w:rsid w:val="00B224DE"/>
    <w:rsid w:val="00B23879"/>
    <w:rsid w:val="00B339F6"/>
    <w:rsid w:val="00B33F5C"/>
    <w:rsid w:val="00B37D46"/>
    <w:rsid w:val="00B42F3C"/>
    <w:rsid w:val="00B44222"/>
    <w:rsid w:val="00B45C47"/>
    <w:rsid w:val="00B56DDE"/>
    <w:rsid w:val="00B570A5"/>
    <w:rsid w:val="00B57CEE"/>
    <w:rsid w:val="00B653E2"/>
    <w:rsid w:val="00B753F1"/>
    <w:rsid w:val="00B81B12"/>
    <w:rsid w:val="00B83542"/>
    <w:rsid w:val="00B83FD2"/>
    <w:rsid w:val="00B84585"/>
    <w:rsid w:val="00B90259"/>
    <w:rsid w:val="00B93E29"/>
    <w:rsid w:val="00B942A6"/>
    <w:rsid w:val="00B94BFC"/>
    <w:rsid w:val="00B96750"/>
    <w:rsid w:val="00BA046E"/>
    <w:rsid w:val="00BA3338"/>
    <w:rsid w:val="00BA473F"/>
    <w:rsid w:val="00BA7469"/>
    <w:rsid w:val="00BB2012"/>
    <w:rsid w:val="00BB2686"/>
    <w:rsid w:val="00BB7EDF"/>
    <w:rsid w:val="00BC0088"/>
    <w:rsid w:val="00BC2B10"/>
    <w:rsid w:val="00BD35F2"/>
    <w:rsid w:val="00BD37C0"/>
    <w:rsid w:val="00BD5383"/>
    <w:rsid w:val="00BE406A"/>
    <w:rsid w:val="00BE520B"/>
    <w:rsid w:val="00BF2C7B"/>
    <w:rsid w:val="00BF669B"/>
    <w:rsid w:val="00BF682D"/>
    <w:rsid w:val="00C00EE5"/>
    <w:rsid w:val="00C011C6"/>
    <w:rsid w:val="00C047EA"/>
    <w:rsid w:val="00C13C9F"/>
    <w:rsid w:val="00C2131E"/>
    <w:rsid w:val="00C2132A"/>
    <w:rsid w:val="00C26A01"/>
    <w:rsid w:val="00C321A7"/>
    <w:rsid w:val="00C3369A"/>
    <w:rsid w:val="00C40F40"/>
    <w:rsid w:val="00C431F5"/>
    <w:rsid w:val="00C50AB5"/>
    <w:rsid w:val="00C5161F"/>
    <w:rsid w:val="00C52860"/>
    <w:rsid w:val="00C56366"/>
    <w:rsid w:val="00C563E3"/>
    <w:rsid w:val="00C602CB"/>
    <w:rsid w:val="00C61401"/>
    <w:rsid w:val="00C6223B"/>
    <w:rsid w:val="00C71627"/>
    <w:rsid w:val="00C75381"/>
    <w:rsid w:val="00C81CC5"/>
    <w:rsid w:val="00C83599"/>
    <w:rsid w:val="00C836C7"/>
    <w:rsid w:val="00C859E9"/>
    <w:rsid w:val="00C8644E"/>
    <w:rsid w:val="00C91596"/>
    <w:rsid w:val="00CA14FB"/>
    <w:rsid w:val="00CA52FC"/>
    <w:rsid w:val="00CB70FD"/>
    <w:rsid w:val="00CC7CA4"/>
    <w:rsid w:val="00CD5690"/>
    <w:rsid w:val="00CD6760"/>
    <w:rsid w:val="00CE22D1"/>
    <w:rsid w:val="00D108D8"/>
    <w:rsid w:val="00D14CDD"/>
    <w:rsid w:val="00D15926"/>
    <w:rsid w:val="00D17006"/>
    <w:rsid w:val="00D25EC9"/>
    <w:rsid w:val="00D27E24"/>
    <w:rsid w:val="00D345B9"/>
    <w:rsid w:val="00D36CBB"/>
    <w:rsid w:val="00D573A4"/>
    <w:rsid w:val="00D658FD"/>
    <w:rsid w:val="00D667E9"/>
    <w:rsid w:val="00D7240B"/>
    <w:rsid w:val="00D758CE"/>
    <w:rsid w:val="00D81CA1"/>
    <w:rsid w:val="00D9046D"/>
    <w:rsid w:val="00D92307"/>
    <w:rsid w:val="00DA7923"/>
    <w:rsid w:val="00DB0462"/>
    <w:rsid w:val="00DB41AB"/>
    <w:rsid w:val="00DB66D8"/>
    <w:rsid w:val="00DD23DD"/>
    <w:rsid w:val="00DD4763"/>
    <w:rsid w:val="00DE071E"/>
    <w:rsid w:val="00DE1FE6"/>
    <w:rsid w:val="00DE7BCD"/>
    <w:rsid w:val="00E01650"/>
    <w:rsid w:val="00E03C24"/>
    <w:rsid w:val="00E10ACB"/>
    <w:rsid w:val="00E12705"/>
    <w:rsid w:val="00E14671"/>
    <w:rsid w:val="00E147A0"/>
    <w:rsid w:val="00E22D3D"/>
    <w:rsid w:val="00E34CCF"/>
    <w:rsid w:val="00E3693E"/>
    <w:rsid w:val="00E4114F"/>
    <w:rsid w:val="00E41DA4"/>
    <w:rsid w:val="00E45C7B"/>
    <w:rsid w:val="00E53F26"/>
    <w:rsid w:val="00E8345A"/>
    <w:rsid w:val="00E90572"/>
    <w:rsid w:val="00E90873"/>
    <w:rsid w:val="00E964D1"/>
    <w:rsid w:val="00EA1C0D"/>
    <w:rsid w:val="00EA4028"/>
    <w:rsid w:val="00EA6945"/>
    <w:rsid w:val="00EC75EC"/>
    <w:rsid w:val="00ED024B"/>
    <w:rsid w:val="00ED0301"/>
    <w:rsid w:val="00ED4AB9"/>
    <w:rsid w:val="00ED5E46"/>
    <w:rsid w:val="00EE2D0B"/>
    <w:rsid w:val="00EE51FB"/>
    <w:rsid w:val="00EE692F"/>
    <w:rsid w:val="00EF226A"/>
    <w:rsid w:val="00EF31B4"/>
    <w:rsid w:val="00EF55E3"/>
    <w:rsid w:val="00EF5829"/>
    <w:rsid w:val="00EF7104"/>
    <w:rsid w:val="00F03931"/>
    <w:rsid w:val="00F07DBE"/>
    <w:rsid w:val="00F21EAD"/>
    <w:rsid w:val="00F2243E"/>
    <w:rsid w:val="00F23465"/>
    <w:rsid w:val="00F32796"/>
    <w:rsid w:val="00F329B9"/>
    <w:rsid w:val="00F343A0"/>
    <w:rsid w:val="00F350D5"/>
    <w:rsid w:val="00F36CD7"/>
    <w:rsid w:val="00F43A66"/>
    <w:rsid w:val="00F44F79"/>
    <w:rsid w:val="00F52097"/>
    <w:rsid w:val="00F66540"/>
    <w:rsid w:val="00F71D3D"/>
    <w:rsid w:val="00F7560A"/>
    <w:rsid w:val="00F756C9"/>
    <w:rsid w:val="00F826B7"/>
    <w:rsid w:val="00F8324C"/>
    <w:rsid w:val="00F84B38"/>
    <w:rsid w:val="00F86353"/>
    <w:rsid w:val="00F921A9"/>
    <w:rsid w:val="00F95A1E"/>
    <w:rsid w:val="00F961A6"/>
    <w:rsid w:val="00F96BED"/>
    <w:rsid w:val="00FA126E"/>
    <w:rsid w:val="00FB0273"/>
    <w:rsid w:val="00FB0CBB"/>
    <w:rsid w:val="00FB3159"/>
    <w:rsid w:val="00FB33D3"/>
    <w:rsid w:val="00FB39CA"/>
    <w:rsid w:val="00FB4169"/>
    <w:rsid w:val="00FB4DA5"/>
    <w:rsid w:val="00FB5FA8"/>
    <w:rsid w:val="00FD0E44"/>
    <w:rsid w:val="00FD7EEF"/>
    <w:rsid w:val="00FE71F2"/>
    <w:rsid w:val="00FE7983"/>
    <w:rsid w:val="00FF0E68"/>
    <w:rsid w:val="00FF129B"/>
    <w:rsid w:val="077730CD"/>
    <w:rsid w:val="14C811EF"/>
    <w:rsid w:val="277A3AE7"/>
    <w:rsid w:val="3A747D35"/>
    <w:rsid w:val="4FD9448B"/>
    <w:rsid w:val="615B5143"/>
    <w:rsid w:val="6CE46054"/>
    <w:rsid w:val="7C68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55EA30"/>
  <w15:chartTrackingRefBased/>
  <w15:docId w15:val="{14041B39-7BE5-4576-839D-942CDAD1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Segoe UI" w:hAnsi="Segoe UI" w:cs="Segoe U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eastAsia="Liberation Sans"/>
      <w:kern w:val="1"/>
      <w:sz w:val="21"/>
      <w:lang w:val="uk-UA" w:eastAsia="zh-CN"/>
    </w:rPr>
  </w:style>
  <w:style w:type="paragraph" w:styleId="1">
    <w:name w:val="heading 1"/>
    <w:basedOn w:val="a"/>
    <w:next w:val="a"/>
    <w:link w:val="10"/>
    <w:qFormat/>
    <w:pPr>
      <w:keepNext/>
      <w:keepLines/>
      <w:widowControl/>
      <w:suppressAutoHyphens w:val="0"/>
      <w:spacing w:before="480" w:after="120" w:line="259" w:lineRule="auto"/>
      <w:jc w:val="left"/>
      <w:outlineLvl w:val="0"/>
    </w:pPr>
    <w:rPr>
      <w:rFonts w:ascii="Arial" w:eastAsia="Arial" w:hAnsi="Arial" w:cs="Arial"/>
      <w:b/>
      <w:kern w:val="0"/>
      <w:sz w:val="48"/>
      <w:szCs w:val="48"/>
      <w:lang w:eastAsia="uk-UA"/>
    </w:rPr>
  </w:style>
  <w:style w:type="paragraph" w:styleId="2">
    <w:name w:val="heading 2"/>
    <w:basedOn w:val="a"/>
    <w:next w:val="a"/>
    <w:link w:val="20"/>
    <w:qFormat/>
    <w:pPr>
      <w:keepNext/>
      <w:keepLines/>
      <w:widowControl/>
      <w:suppressAutoHyphens w:val="0"/>
      <w:spacing w:before="360" w:after="80" w:line="259" w:lineRule="auto"/>
      <w:jc w:val="left"/>
      <w:outlineLvl w:val="1"/>
    </w:pPr>
    <w:rPr>
      <w:rFonts w:ascii="Arial" w:eastAsia="Arial" w:hAnsi="Arial" w:cs="Arial"/>
      <w:b/>
      <w:kern w:val="0"/>
      <w:sz w:val="36"/>
      <w:szCs w:val="36"/>
      <w:lang w:eastAsia="uk-UA"/>
    </w:rPr>
  </w:style>
  <w:style w:type="paragraph" w:styleId="3">
    <w:name w:val="heading 3"/>
    <w:basedOn w:val="a"/>
    <w:next w:val="a"/>
    <w:link w:val="30"/>
    <w:qFormat/>
    <w:pPr>
      <w:keepNext/>
      <w:keepLines/>
      <w:widowControl/>
      <w:suppressAutoHyphens w:val="0"/>
      <w:spacing w:before="280" w:after="80" w:line="259" w:lineRule="auto"/>
      <w:jc w:val="left"/>
      <w:outlineLvl w:val="2"/>
    </w:pPr>
    <w:rPr>
      <w:rFonts w:ascii="Arial" w:eastAsia="Arial" w:hAnsi="Arial" w:cs="Arial"/>
      <w:b/>
      <w:kern w:val="0"/>
      <w:sz w:val="28"/>
      <w:szCs w:val="28"/>
      <w:lang w:eastAsia="uk-UA"/>
    </w:rPr>
  </w:style>
  <w:style w:type="paragraph" w:styleId="4">
    <w:name w:val="heading 4"/>
    <w:basedOn w:val="a"/>
    <w:next w:val="a"/>
    <w:link w:val="40"/>
    <w:qFormat/>
    <w:pPr>
      <w:keepNext/>
      <w:keepLines/>
      <w:widowControl/>
      <w:suppressAutoHyphens w:val="0"/>
      <w:spacing w:before="240" w:after="40" w:line="259" w:lineRule="auto"/>
      <w:jc w:val="left"/>
      <w:outlineLvl w:val="3"/>
    </w:pPr>
    <w:rPr>
      <w:rFonts w:ascii="Arial" w:eastAsia="Arial" w:hAnsi="Arial" w:cs="Arial"/>
      <w:b/>
      <w:kern w:val="0"/>
      <w:sz w:val="24"/>
      <w:szCs w:val="24"/>
      <w:lang w:eastAsia="uk-UA"/>
    </w:rPr>
  </w:style>
  <w:style w:type="paragraph" w:styleId="5">
    <w:name w:val="heading 5"/>
    <w:basedOn w:val="a"/>
    <w:next w:val="a"/>
    <w:link w:val="50"/>
    <w:qFormat/>
    <w:pPr>
      <w:keepNext/>
      <w:keepLines/>
      <w:widowControl/>
      <w:suppressAutoHyphens w:val="0"/>
      <w:spacing w:before="220" w:after="40" w:line="259" w:lineRule="auto"/>
      <w:jc w:val="left"/>
      <w:outlineLvl w:val="4"/>
    </w:pPr>
    <w:rPr>
      <w:rFonts w:ascii="Arial" w:eastAsia="Arial" w:hAnsi="Arial" w:cs="Arial"/>
      <w:b/>
      <w:kern w:val="0"/>
      <w:sz w:val="22"/>
      <w:szCs w:val="22"/>
      <w:lang w:eastAsia="uk-UA"/>
    </w:rPr>
  </w:style>
  <w:style w:type="paragraph" w:styleId="6">
    <w:name w:val="heading 6"/>
    <w:basedOn w:val="a"/>
    <w:next w:val="a"/>
    <w:link w:val="60"/>
    <w:qFormat/>
    <w:pPr>
      <w:keepNext/>
      <w:keepLines/>
      <w:widowControl/>
      <w:suppressAutoHyphens w:val="0"/>
      <w:spacing w:before="200" w:after="40" w:line="259" w:lineRule="auto"/>
      <w:jc w:val="left"/>
      <w:outlineLvl w:val="5"/>
    </w:pPr>
    <w:rPr>
      <w:rFonts w:ascii="Arial" w:eastAsia="Arial" w:hAnsi="Arial" w:cs="Arial"/>
      <w:b/>
      <w:kern w:val="0"/>
      <w:sz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Arial" w:hAnsi="Arial" w:cs="Arial"/>
      <w:b/>
      <w:sz w:val="48"/>
      <w:szCs w:val="48"/>
    </w:rPr>
  </w:style>
  <w:style w:type="character" w:customStyle="1" w:styleId="20">
    <w:name w:val="Заголовок 2 Знак"/>
    <w:link w:val="2"/>
    <w:rPr>
      <w:rFonts w:ascii="Arial" w:eastAsia="Arial" w:hAnsi="Arial" w:cs="Arial"/>
      <w:b/>
      <w:sz w:val="36"/>
      <w:szCs w:val="36"/>
    </w:rPr>
  </w:style>
  <w:style w:type="character" w:customStyle="1" w:styleId="30">
    <w:name w:val="Заголовок 3 Знак"/>
    <w:link w:val="3"/>
    <w:rPr>
      <w:rFonts w:ascii="Arial" w:eastAsia="Arial" w:hAnsi="Arial" w:cs="Arial"/>
      <w:b/>
      <w:sz w:val="28"/>
      <w:szCs w:val="28"/>
    </w:rPr>
  </w:style>
  <w:style w:type="character" w:customStyle="1" w:styleId="40">
    <w:name w:val="Заголовок 4 Знак"/>
    <w:link w:val="4"/>
    <w:rPr>
      <w:rFonts w:ascii="Arial" w:eastAsia="Arial" w:hAnsi="Arial" w:cs="Arial"/>
      <w:b/>
      <w:sz w:val="24"/>
      <w:szCs w:val="24"/>
    </w:rPr>
  </w:style>
  <w:style w:type="character" w:customStyle="1" w:styleId="50">
    <w:name w:val="Заголовок 5 Знак"/>
    <w:link w:val="5"/>
    <w:rPr>
      <w:rFonts w:ascii="Arial" w:eastAsia="Arial" w:hAnsi="Arial" w:cs="Arial"/>
      <w:b/>
      <w:sz w:val="22"/>
      <w:szCs w:val="22"/>
    </w:rPr>
  </w:style>
  <w:style w:type="character" w:customStyle="1" w:styleId="60">
    <w:name w:val="Заголовок 6 Знак"/>
    <w:link w:val="6"/>
    <w:rPr>
      <w:rFonts w:ascii="Arial" w:eastAsia="Arial" w:hAnsi="Arial" w:cs="Arial"/>
      <w:b/>
    </w:rPr>
  </w:style>
  <w:style w:type="character" w:styleId="a3">
    <w:name w:val="FollowedHyperlink"/>
    <w:rPr>
      <w:color w:val="954F72"/>
      <w:u w:val="single"/>
    </w:rPr>
  </w:style>
  <w:style w:type="character" w:styleId="a4">
    <w:name w:val="Emphasis"/>
    <w:qFormat/>
    <w:rPr>
      <w:rFonts w:ascii="Segoe UI" w:hAnsi="Segoe UI" w:cs="Segoe UI"/>
      <w:i/>
      <w:sz w:val="28"/>
    </w:rPr>
  </w:style>
  <w:style w:type="character" w:styleId="a5">
    <w:name w:val="Hyperlink"/>
    <w:uiPriority w:val="99"/>
    <w:qFormat/>
    <w:rPr>
      <w:color w:val="0000FF"/>
      <w:u w:val="single"/>
    </w:rPr>
  </w:style>
  <w:style w:type="character" w:styleId="a6">
    <w:name w:val="Strong"/>
    <w:uiPriority w:val="22"/>
    <w:qFormat/>
    <w:rPr>
      <w:b/>
      <w:bCs/>
    </w:rPr>
  </w:style>
  <w:style w:type="paragraph" w:styleId="a7">
    <w:name w:val="Balloon Text"/>
    <w:basedOn w:val="a"/>
    <w:link w:val="11"/>
    <w:rPr>
      <w:rFonts w:ascii="Microsoft YaHei" w:hAnsi="Microsoft YaHei" w:cs="Microsoft YaHei"/>
      <w:sz w:val="18"/>
      <w:szCs w:val="18"/>
    </w:rPr>
  </w:style>
  <w:style w:type="character" w:customStyle="1" w:styleId="11">
    <w:name w:val="Текст выноски Знак1"/>
    <w:link w:val="a7"/>
    <w:rPr>
      <w:rFonts w:ascii="Microsoft YaHei" w:eastAsia="Liberation Sans" w:hAnsi="Microsoft YaHei" w:cs="Microsoft YaHei"/>
      <w:kern w:val="1"/>
      <w:sz w:val="18"/>
      <w:szCs w:val="18"/>
      <w:lang w:eastAsia="zh-CN"/>
    </w:rPr>
  </w:style>
  <w:style w:type="paragraph" w:styleId="a8">
    <w:name w:val="caption"/>
    <w:basedOn w:val="a"/>
    <w:qFormat/>
    <w:pPr>
      <w:suppressLineNumbers/>
      <w:spacing w:before="120" w:after="120"/>
    </w:pPr>
    <w:rPr>
      <w:rFonts w:cs="Georgia"/>
      <w:i/>
      <w:iCs/>
      <w:sz w:val="24"/>
      <w:szCs w:val="24"/>
    </w:rPr>
  </w:style>
  <w:style w:type="paragraph" w:styleId="a9">
    <w:name w:val="annotation text"/>
    <w:basedOn w:val="a"/>
    <w:link w:val="12"/>
    <w:uiPriority w:val="99"/>
    <w:unhideWhenUsed/>
    <w:pPr>
      <w:widowControl/>
      <w:suppressAutoHyphens w:val="0"/>
      <w:spacing w:after="160"/>
      <w:jc w:val="left"/>
    </w:pPr>
    <w:rPr>
      <w:rFonts w:ascii="Arial" w:eastAsia="Arial" w:hAnsi="Arial" w:cs="Arial"/>
      <w:kern w:val="0"/>
      <w:sz w:val="20"/>
      <w:lang w:eastAsia="uk-UA"/>
    </w:rPr>
  </w:style>
  <w:style w:type="character" w:customStyle="1" w:styleId="12">
    <w:name w:val="Текст примечания Знак1"/>
    <w:link w:val="a9"/>
    <w:uiPriority w:val="99"/>
    <w:semiHidden/>
    <w:rPr>
      <w:rFonts w:ascii="Arial" w:eastAsia="Arial" w:hAnsi="Arial" w:cs="Arial"/>
    </w:rPr>
  </w:style>
  <w:style w:type="paragraph" w:styleId="aa">
    <w:name w:val="annotation subject"/>
    <w:basedOn w:val="13"/>
    <w:next w:val="13"/>
    <w:link w:val="14"/>
    <w:rPr>
      <w:b/>
      <w:bCs/>
    </w:rPr>
  </w:style>
  <w:style w:type="paragraph" w:customStyle="1" w:styleId="13">
    <w:name w:val="Текст примечания1"/>
    <w:basedOn w:val="a"/>
    <w:rPr>
      <w:sz w:val="20"/>
    </w:rPr>
  </w:style>
  <w:style w:type="character" w:customStyle="1" w:styleId="14">
    <w:name w:val="Тема примечания Знак1"/>
    <w:link w:val="aa"/>
    <w:rPr>
      <w:rFonts w:eastAsia="Liberation Sans"/>
      <w:b/>
      <w:bCs/>
      <w:kern w:val="1"/>
      <w:lang w:eastAsia="zh-CN"/>
    </w:rPr>
  </w:style>
  <w:style w:type="paragraph" w:styleId="ab">
    <w:name w:val="header"/>
    <w:basedOn w:val="a"/>
    <w:link w:val="ac"/>
    <w:uiPriority w:val="99"/>
    <w:unhideWhenUsed/>
    <w:pPr>
      <w:tabs>
        <w:tab w:val="center" w:pos="4677"/>
        <w:tab w:val="right" w:pos="9355"/>
      </w:tabs>
    </w:pPr>
  </w:style>
  <w:style w:type="character" w:customStyle="1" w:styleId="ac">
    <w:name w:val="Верхний колонтитул Знак"/>
    <w:link w:val="ab"/>
    <w:uiPriority w:val="99"/>
    <w:rPr>
      <w:rFonts w:eastAsia="Liberation Sans"/>
      <w:kern w:val="1"/>
      <w:sz w:val="21"/>
      <w:lang w:eastAsia="zh-CN"/>
    </w:rPr>
  </w:style>
  <w:style w:type="paragraph" w:styleId="ad">
    <w:name w:val="Body Text"/>
    <w:basedOn w:val="a"/>
    <w:link w:val="15"/>
    <w:pPr>
      <w:spacing w:after="120"/>
    </w:pPr>
  </w:style>
  <w:style w:type="character" w:customStyle="1" w:styleId="15">
    <w:name w:val="Основной текст Знак1"/>
    <w:link w:val="ad"/>
    <w:rPr>
      <w:rFonts w:eastAsia="Liberation Sans"/>
      <w:kern w:val="1"/>
      <w:sz w:val="21"/>
      <w:lang w:eastAsia="zh-CN"/>
    </w:rPr>
  </w:style>
  <w:style w:type="paragraph" w:styleId="ae">
    <w:name w:val="Title"/>
    <w:basedOn w:val="a"/>
    <w:next w:val="ad"/>
    <w:link w:val="16"/>
    <w:qFormat/>
    <w:pPr>
      <w:keepNext/>
      <w:tabs>
        <w:tab w:val="left" w:pos="0"/>
      </w:tabs>
      <w:suppressAutoHyphens w:val="0"/>
      <w:spacing w:before="240" w:after="120"/>
      <w:ind w:firstLine="567"/>
    </w:pPr>
    <w:rPr>
      <w:rFonts w:ascii="Courier New" w:eastAsia="Wingdings" w:hAnsi="Courier New" w:cs="Georgia"/>
      <w:iCs/>
      <w:color w:val="00000A"/>
      <w:kern w:val="0"/>
      <w:sz w:val="28"/>
      <w:szCs w:val="28"/>
      <w:lang w:eastAsia="uk-UA"/>
    </w:rPr>
  </w:style>
  <w:style w:type="character" w:customStyle="1" w:styleId="16">
    <w:name w:val="Заголовок Знак1"/>
    <w:link w:val="ae"/>
    <w:rPr>
      <w:rFonts w:ascii="Courier New" w:eastAsia="Wingdings" w:hAnsi="Courier New" w:cs="Georgia"/>
      <w:iCs/>
      <w:color w:val="00000A"/>
      <w:sz w:val="28"/>
      <w:szCs w:val="28"/>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link w:val="af"/>
    <w:uiPriority w:val="99"/>
    <w:rPr>
      <w:rFonts w:eastAsia="Liberation Sans"/>
      <w:kern w:val="1"/>
      <w:sz w:val="21"/>
      <w:lang w:eastAsia="zh-CN"/>
    </w:rPr>
  </w:style>
  <w:style w:type="paragraph" w:styleId="af1">
    <w:name w:val="List"/>
    <w:basedOn w:val="ad"/>
    <w:rPr>
      <w:rFonts w:cs="Georgia"/>
    </w:rPr>
  </w:style>
  <w:style w:type="paragraph" w:styleId="af2">
    <w:name w:val="Normal (Web)"/>
    <w:basedOn w:val="a"/>
    <w:uiPriority w:val="99"/>
    <w:qFormat/>
    <w:pPr>
      <w:widowControl/>
      <w:spacing w:before="280" w:after="280"/>
      <w:jc w:val="left"/>
    </w:pPr>
    <w:rPr>
      <w:rFonts w:eastAsia="Segoe UI"/>
      <w:sz w:val="24"/>
      <w:szCs w:val="24"/>
    </w:rPr>
  </w:style>
  <w:style w:type="paragraph" w:styleId="af3">
    <w:name w:val="Subtitle"/>
    <w:basedOn w:val="a"/>
    <w:next w:val="a"/>
    <w:link w:val="af4"/>
    <w:qFormat/>
    <w:pPr>
      <w:keepNext/>
      <w:keepLines/>
      <w:widowControl/>
      <w:suppressAutoHyphens w:val="0"/>
      <w:spacing w:before="360" w:after="80" w:line="259" w:lineRule="auto"/>
      <w:jc w:val="left"/>
    </w:pPr>
    <w:rPr>
      <w:rFonts w:ascii="Symbol" w:eastAsia="Symbol" w:hAnsi="Symbol" w:cs="Symbol"/>
      <w:i/>
      <w:color w:val="666666"/>
      <w:kern w:val="0"/>
      <w:sz w:val="48"/>
      <w:szCs w:val="48"/>
      <w:lang w:eastAsia="uk-UA"/>
    </w:rPr>
  </w:style>
  <w:style w:type="character" w:customStyle="1" w:styleId="af4">
    <w:name w:val="Подзаголовок Знак"/>
    <w:link w:val="af3"/>
    <w:rPr>
      <w:rFonts w:ascii="Symbol" w:eastAsia="Symbol" w:hAnsi="Symbol" w:cs="Symbol"/>
      <w:i/>
      <w:color w:val="666666"/>
      <w:sz w:val="48"/>
      <w:szCs w:val="48"/>
    </w:rPr>
  </w:style>
  <w:style w:type="character" w:customStyle="1" w:styleId="WW8Num1z0">
    <w:name w:val="WW8Num1z0"/>
    <w:rPr>
      <w:rFonts w:ascii="Segoe UI" w:eastAsia="Liberation Sans" w:hAnsi="Segoe UI" w:cs="Segoe UI" w:hint="default"/>
    </w:rPr>
  </w:style>
  <w:style w:type="character" w:customStyle="1" w:styleId="WW8Num1z1">
    <w:name w:val="WW8Num1z1"/>
    <w:rPr>
      <w:rFonts w:ascii="MS Mincho" w:hAnsi="MS Mincho" w:cs="MS Mincho" w:hint="default"/>
    </w:rPr>
  </w:style>
  <w:style w:type="character" w:customStyle="1" w:styleId="WW8Num1z2">
    <w:name w:val="WW8Num1z2"/>
    <w:rPr>
      <w:rFonts w:ascii="Verdana" w:hAnsi="Verdana" w:cs="Verdana" w:hint="default"/>
    </w:rPr>
  </w:style>
  <w:style w:type="character" w:customStyle="1" w:styleId="WW8Num1z3">
    <w:name w:val="WW8Num1z3"/>
    <w:rPr>
      <w:rFonts w:ascii="Andale Sans UI" w:hAnsi="Andale Sans UI" w:cs="Andale Sans UI"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egoe UI" w:eastAsia="Liberation Sans" w:hAnsi="Segoe UI" w:cs="Segoe UI" w:hint="default"/>
    </w:rPr>
  </w:style>
  <w:style w:type="character" w:customStyle="1" w:styleId="WW8Num3z1">
    <w:name w:val="WW8Num3z1"/>
    <w:rPr>
      <w:rFonts w:ascii="MS Mincho" w:hAnsi="MS Mincho" w:cs="MS Mincho" w:hint="default"/>
    </w:rPr>
  </w:style>
  <w:style w:type="character" w:customStyle="1" w:styleId="WW8Num3z2">
    <w:name w:val="WW8Num3z2"/>
    <w:rPr>
      <w:rFonts w:ascii="Verdana" w:hAnsi="Verdana" w:cs="Verdana" w:hint="default"/>
    </w:rPr>
  </w:style>
  <w:style w:type="character" w:customStyle="1" w:styleId="WW8Num3z3">
    <w:name w:val="WW8Num3z3"/>
    <w:rPr>
      <w:rFonts w:ascii="Andale Sans UI" w:hAnsi="Andale Sans UI" w:cs="Andale Sans UI" w:hint="default"/>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egoe UI" w:eastAsia="Liberation Sans" w:hAnsi="Segoe UI" w:cs="Segoe UI" w:hint="default"/>
    </w:rPr>
  </w:style>
  <w:style w:type="character" w:customStyle="1" w:styleId="WW8Num6z1">
    <w:name w:val="WW8Num6z1"/>
    <w:rPr>
      <w:rFonts w:ascii="MS Mincho" w:hAnsi="MS Mincho" w:cs="MS Mincho" w:hint="default"/>
    </w:rPr>
  </w:style>
  <w:style w:type="character" w:customStyle="1" w:styleId="WW8Num6z2">
    <w:name w:val="WW8Num6z2"/>
    <w:rPr>
      <w:rFonts w:ascii="Verdana" w:hAnsi="Verdana" w:cs="Verdana" w:hint="default"/>
    </w:rPr>
  </w:style>
  <w:style w:type="character" w:customStyle="1" w:styleId="WW8Num6z3">
    <w:name w:val="WW8Num6z3"/>
    <w:rPr>
      <w:rFonts w:ascii="Andale Sans UI" w:hAnsi="Andale Sans UI" w:cs="Andale Sans UI"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egoe UI" w:eastAsia="Liberation Sans" w:hAnsi="Segoe UI" w:cs="Segoe UI" w:hint="default"/>
      <w:color w:val="FF0000"/>
      <w:sz w:val="24"/>
      <w:szCs w:val="24"/>
    </w:rPr>
  </w:style>
  <w:style w:type="character" w:customStyle="1" w:styleId="WW8Num11z1">
    <w:name w:val="WW8Num11z1"/>
    <w:rPr>
      <w:rFonts w:ascii="MS Mincho" w:hAnsi="MS Mincho" w:cs="MS Mincho" w:hint="default"/>
    </w:rPr>
  </w:style>
  <w:style w:type="character" w:customStyle="1" w:styleId="WW8Num11z2">
    <w:name w:val="WW8Num11z2"/>
    <w:rPr>
      <w:rFonts w:ascii="Verdana" w:hAnsi="Verdana" w:cs="Verdana" w:hint="default"/>
    </w:rPr>
  </w:style>
  <w:style w:type="character" w:customStyle="1" w:styleId="WW8Num11z3">
    <w:name w:val="WW8Num11z3"/>
    <w:rPr>
      <w:rFonts w:ascii="Andale Sans UI" w:hAnsi="Andale Sans UI" w:cs="Andale Sans UI" w:hint="default"/>
    </w:rPr>
  </w:style>
  <w:style w:type="character" w:customStyle="1" w:styleId="WW8Num12z0">
    <w:name w:val="WW8Num12z0"/>
    <w:rPr>
      <w:rFonts w:ascii="Segoe UI" w:eastAsia="Liberation Sans" w:hAnsi="Segoe UI" w:cs="Segoe UI" w:hint="default"/>
      <w:b/>
      <w:sz w:val="24"/>
      <w:szCs w:val="24"/>
    </w:rPr>
  </w:style>
  <w:style w:type="character" w:customStyle="1" w:styleId="WW8Num12z1">
    <w:name w:val="WW8Num12z1"/>
    <w:rPr>
      <w:rFonts w:ascii="MS Mincho" w:hAnsi="MS Mincho" w:cs="MS Mincho" w:hint="default"/>
    </w:rPr>
  </w:style>
  <w:style w:type="character" w:customStyle="1" w:styleId="WW8Num12z2">
    <w:name w:val="WW8Num12z2"/>
    <w:rPr>
      <w:rFonts w:ascii="Verdana" w:hAnsi="Verdana" w:cs="Verdana" w:hint="default"/>
    </w:rPr>
  </w:style>
  <w:style w:type="character" w:customStyle="1" w:styleId="WW8Num12z3">
    <w:name w:val="WW8Num12z3"/>
    <w:rPr>
      <w:rFonts w:ascii="Andale Sans UI" w:hAnsi="Andale Sans UI" w:cs="Andale Sans UI" w:hint="default"/>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17">
    <w:name w:val="Основной шрифт абзаца1"/>
  </w:style>
  <w:style w:type="character" w:customStyle="1" w:styleId="af5">
    <w:name w:val="Текст выноски Знак"/>
    <w:rPr>
      <w:rFonts w:ascii="Microsoft YaHei" w:eastAsia="Liberation Sans" w:hAnsi="Microsoft YaHei" w:cs="Microsoft YaHei"/>
      <w:kern w:val="1"/>
      <w:sz w:val="18"/>
      <w:szCs w:val="18"/>
      <w:lang w:val="en-US" w:eastAsia="zh-CN"/>
    </w:rPr>
  </w:style>
  <w:style w:type="character" w:customStyle="1" w:styleId="18">
    <w:name w:val="Незакрита згадка1"/>
    <w:rPr>
      <w:color w:val="605E5C"/>
      <w:shd w:val="clear" w:color="auto" w:fill="E1DFDD"/>
    </w:rPr>
  </w:style>
  <w:style w:type="character" w:customStyle="1" w:styleId="19">
    <w:name w:val="Слабое выделение1"/>
    <w:rPr>
      <w:sz w:val="24"/>
    </w:rPr>
  </w:style>
  <w:style w:type="character" w:customStyle="1" w:styleId="31">
    <w:name w:val="Основной текст 3 Знак"/>
    <w:rPr>
      <w:rFonts w:ascii="Tahoma" w:eastAsia="Tahoma" w:hAnsi="Tahoma" w:cs="Cambria Math"/>
      <w:sz w:val="16"/>
      <w:szCs w:val="16"/>
      <w:lang w:eastAsia="ja-JP"/>
    </w:rPr>
  </w:style>
  <w:style w:type="character" w:customStyle="1" w:styleId="310">
    <w:name w:val="Основной текст 3 Знак1"/>
    <w:rPr>
      <w:rFonts w:ascii="Segoe UI" w:eastAsia="Liberation Sans" w:hAnsi="Segoe UI" w:cs="Segoe UI"/>
      <w:kern w:val="1"/>
      <w:sz w:val="16"/>
      <w:szCs w:val="16"/>
      <w:lang w:val="en-US" w:eastAsia="zh-CN"/>
    </w:rPr>
  </w:style>
  <w:style w:type="character" w:customStyle="1" w:styleId="s3">
    <w:name w:val="s3"/>
    <w:uiPriority w:val="99"/>
    <w:qFormat/>
    <w:rPr>
      <w:rFonts w:ascii="Segoe UI" w:hAnsi="Segoe UI" w:cs="Segoe UI" w:hint="default"/>
    </w:rPr>
  </w:style>
  <w:style w:type="character" w:customStyle="1" w:styleId="s2">
    <w:name w:val="s2"/>
    <w:uiPriority w:val="99"/>
    <w:qFormat/>
  </w:style>
  <w:style w:type="character" w:customStyle="1" w:styleId="1a">
    <w:name w:val="Знак примечания1"/>
    <w:rPr>
      <w:sz w:val="16"/>
      <w:szCs w:val="16"/>
    </w:rPr>
  </w:style>
  <w:style w:type="character" w:customStyle="1" w:styleId="af6">
    <w:name w:val="Текст примечания Знак"/>
    <w:rPr>
      <w:rFonts w:ascii="Segoe UI" w:eastAsia="Liberation Sans" w:hAnsi="Segoe UI" w:cs="Segoe UI"/>
      <w:kern w:val="1"/>
      <w:lang w:val="uk-UA" w:eastAsia="zh-CN"/>
    </w:rPr>
  </w:style>
  <w:style w:type="character" w:customStyle="1" w:styleId="af7">
    <w:name w:val="Тема примечания Знак"/>
    <w:rPr>
      <w:rFonts w:ascii="Segoe UI" w:eastAsia="Liberation Sans" w:hAnsi="Segoe UI" w:cs="Segoe UI"/>
      <w:b/>
      <w:bCs/>
      <w:kern w:val="1"/>
      <w:lang w:val="uk-UA" w:eastAsia="zh-CN"/>
    </w:rPr>
  </w:style>
  <w:style w:type="character" w:customStyle="1" w:styleId="af8">
    <w:name w:val="Неразрешенное упоминание"/>
    <w:rPr>
      <w:color w:val="605E5C"/>
      <w:shd w:val="clear" w:color="auto" w:fill="E1DFDD"/>
    </w:rPr>
  </w:style>
  <w:style w:type="character" w:customStyle="1" w:styleId="af9">
    <w:name w:val="Заголовок Знак"/>
    <w:rPr>
      <w:rFonts w:ascii="Courier New" w:eastAsia="Wingdings" w:hAnsi="Courier New" w:cs="Georgia"/>
      <w:iCs/>
      <w:color w:val="00000A"/>
      <w:sz w:val="28"/>
      <w:szCs w:val="28"/>
      <w:lang w:val="uk-UA"/>
    </w:rPr>
  </w:style>
  <w:style w:type="character" w:customStyle="1" w:styleId="afa">
    <w:name w:val="Основной текст Знак"/>
    <w:rPr>
      <w:rFonts w:ascii="Segoe UI" w:eastAsia="Liberation Sans" w:hAnsi="Segoe UI" w:cs="Segoe UI"/>
      <w:kern w:val="1"/>
      <w:sz w:val="21"/>
      <w:lang w:val="uk-UA" w:eastAsia="zh-CN"/>
    </w:rPr>
  </w:style>
  <w:style w:type="paragraph" w:customStyle="1" w:styleId="1b">
    <w:name w:val="Заголовок1"/>
    <w:basedOn w:val="a"/>
    <w:next w:val="ad"/>
    <w:pPr>
      <w:keepNext/>
      <w:tabs>
        <w:tab w:val="left" w:pos="0"/>
      </w:tabs>
      <w:spacing w:before="240" w:after="120"/>
      <w:ind w:firstLine="567"/>
    </w:pPr>
    <w:rPr>
      <w:rFonts w:ascii="Courier New" w:eastAsia="Wingdings" w:hAnsi="Courier New" w:cs="Georgia"/>
      <w:iCs/>
      <w:color w:val="00000A"/>
      <w:sz w:val="28"/>
      <w:szCs w:val="28"/>
    </w:rPr>
  </w:style>
  <w:style w:type="paragraph" w:customStyle="1" w:styleId="1c">
    <w:name w:val="Указатель1"/>
    <w:basedOn w:val="a"/>
    <w:pPr>
      <w:suppressLineNumbers/>
    </w:pPr>
    <w:rPr>
      <w:rFonts w:cs="Georgia"/>
    </w:rPr>
  </w:style>
  <w:style w:type="paragraph" w:customStyle="1" w:styleId="p2">
    <w:name w:val="p2"/>
    <w:basedOn w:val="a"/>
    <w:pPr>
      <w:tabs>
        <w:tab w:val="left" w:pos="0"/>
      </w:tabs>
      <w:spacing w:before="280" w:after="280"/>
      <w:ind w:firstLine="567"/>
    </w:pPr>
    <w:rPr>
      <w:rFonts w:eastAsia="Arial"/>
      <w:iCs/>
      <w:sz w:val="24"/>
      <w:szCs w:val="24"/>
    </w:rPr>
  </w:style>
  <w:style w:type="paragraph" w:customStyle="1" w:styleId="Default">
    <w:name w:val="Default"/>
    <w:uiPriority w:val="99"/>
    <w:qFormat/>
    <w:pPr>
      <w:suppressAutoHyphens/>
      <w:autoSpaceDE w:val="0"/>
    </w:pPr>
    <w:rPr>
      <w:color w:val="000000"/>
      <w:sz w:val="24"/>
      <w:szCs w:val="24"/>
      <w:lang w:val="ru-RU" w:eastAsia="zh-CN"/>
    </w:rPr>
  </w:style>
  <w:style w:type="paragraph" w:customStyle="1" w:styleId="311">
    <w:name w:val="Основной текст 31"/>
    <w:basedOn w:val="a"/>
    <w:pPr>
      <w:spacing w:after="120"/>
    </w:pPr>
    <w:rPr>
      <w:sz w:val="16"/>
      <w:szCs w:val="16"/>
    </w:rPr>
  </w:style>
  <w:style w:type="paragraph" w:customStyle="1" w:styleId="32">
    <w:name w:val="Основной текст 32"/>
    <w:basedOn w:val="a"/>
    <w:pPr>
      <w:widowControl/>
      <w:spacing w:after="120"/>
      <w:jc w:val="left"/>
    </w:pPr>
    <w:rPr>
      <w:rFonts w:ascii="Tahoma" w:eastAsia="Tahoma" w:hAnsi="Tahoma" w:cs="Cambria Math"/>
      <w:sz w:val="16"/>
      <w:szCs w:val="16"/>
      <w:lang w:val="ru-RU" w:eastAsia="ja-JP"/>
    </w:rPr>
  </w:style>
  <w:style w:type="paragraph" w:customStyle="1" w:styleId="Standard">
    <w:name w:val="Standard"/>
    <w:qFormat/>
    <w:pPr>
      <w:widowControl w:val="0"/>
      <w:suppressAutoHyphens/>
      <w:textAlignment w:val="baseline"/>
    </w:pPr>
    <w:rPr>
      <w:rFonts w:eastAsia="@SimSun" w:cs="Calibri"/>
      <w:kern w:val="1"/>
      <w:sz w:val="24"/>
      <w:szCs w:val="24"/>
      <w:lang w:val="uk-UA" w:eastAsia="zh-CN"/>
    </w:rPr>
  </w:style>
  <w:style w:type="paragraph" w:customStyle="1" w:styleId="TableParagraph">
    <w:name w:val="Table Paragraph"/>
    <w:basedOn w:val="a"/>
    <w:qFormat/>
    <w:pPr>
      <w:autoSpaceDE w:val="0"/>
      <w:ind w:left="105"/>
      <w:jc w:val="left"/>
    </w:pPr>
    <w:rPr>
      <w:rFonts w:eastAsia="Arial"/>
      <w:sz w:val="24"/>
      <w:szCs w:val="24"/>
    </w:rPr>
  </w:style>
  <w:style w:type="paragraph" w:customStyle="1" w:styleId="Standarduser">
    <w:name w:val="Standard (user)"/>
    <w:pPr>
      <w:widowControl w:val="0"/>
      <w:suppressAutoHyphens/>
      <w:textAlignment w:val="baseline"/>
    </w:pPr>
    <w:rPr>
      <w:rFonts w:ascii="Arial" w:hAnsi="Arial" w:cs="Arial"/>
      <w:color w:val="00000A"/>
      <w:sz w:val="22"/>
      <w:lang w:val="ru-RU" w:eastAsia="zh-CN" w:bidi="hi-IN"/>
    </w:rPr>
  </w:style>
  <w:style w:type="paragraph" w:styleId="afb">
    <w:name w:val="No Spacing"/>
    <w:uiPriority w:val="1"/>
    <w:qFormat/>
    <w:pPr>
      <w:suppressAutoHyphens/>
    </w:pPr>
    <w:rPr>
      <w:rFonts w:ascii="Arial" w:hAnsi="Arial"/>
      <w:sz w:val="22"/>
      <w:szCs w:val="22"/>
      <w:lang w:val="ru-RU" w:eastAsia="zh-CN"/>
    </w:rPr>
  </w:style>
  <w:style w:type="paragraph" w:styleId="afc">
    <w:name w:val="List Paragraph"/>
    <w:basedOn w:val="a"/>
    <w:qFormat/>
    <w:pPr>
      <w:tabs>
        <w:tab w:val="left" w:pos="0"/>
      </w:tabs>
      <w:ind w:left="708" w:firstLine="567"/>
    </w:pPr>
    <w:rPr>
      <w:rFonts w:eastAsia="Segoe UI"/>
      <w:iCs/>
      <w:sz w:val="24"/>
      <w:szCs w:val="24"/>
    </w:rPr>
  </w:style>
  <w:style w:type="paragraph" w:customStyle="1" w:styleId="33">
    <w:name w:val="Без интервала3"/>
    <w:qFormat/>
    <w:pPr>
      <w:suppressAutoHyphens/>
    </w:pPr>
    <w:rPr>
      <w:rFonts w:ascii="Arial" w:hAnsi="Arial"/>
      <w:color w:val="00000A"/>
      <w:sz w:val="22"/>
      <w:szCs w:val="22"/>
      <w:lang w:val="uk-UA" w:eastAsia="zh-CN"/>
    </w:rPr>
  </w:style>
  <w:style w:type="paragraph" w:customStyle="1" w:styleId="1d">
    <w:name w:val="Без інтервалів1"/>
    <w:pPr>
      <w:suppressAutoHyphens/>
    </w:pPr>
    <w:rPr>
      <w:rFonts w:ascii="Arial" w:eastAsia="Arial" w:hAnsi="Arial" w:cs="Arial"/>
      <w:color w:val="00000A"/>
      <w:sz w:val="22"/>
      <w:szCs w:val="22"/>
      <w:lang w:val="ru-RU" w:eastAsia="zh-CN"/>
    </w:rPr>
  </w:style>
  <w:style w:type="paragraph" w:customStyle="1" w:styleId="afd">
    <w:name w:val="Содержимое врезки"/>
    <w:basedOn w:val="a"/>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e">
    <w:name w:val="Обычный (веб)1"/>
    <w:basedOn w:val="a"/>
    <w:pPr>
      <w:widowControl/>
      <w:spacing w:before="280" w:after="280"/>
      <w:jc w:val="left"/>
    </w:pPr>
    <w:rPr>
      <w:rFonts w:eastAsia="Segoe UI"/>
      <w:sz w:val="24"/>
      <w:szCs w:val="24"/>
    </w:rPr>
  </w:style>
  <w:style w:type="table" w:customStyle="1" w:styleId="TableNormal">
    <w:name w:val="Table Normal"/>
    <w:pPr>
      <w:spacing w:after="160" w:line="259" w:lineRule="auto"/>
    </w:pPr>
    <w:rPr>
      <w:rFonts w:ascii="Arial" w:eastAsia="Arial" w:hAnsi="Arial" w:cs="Arial"/>
      <w:sz w:val="22"/>
      <w:szCs w:val="22"/>
      <w:lang w:val="uk-UA" w:eastAsia="uk-UA"/>
    </w:rPr>
    <w:tblPr>
      <w:tblCellMar>
        <w:top w:w="0" w:type="dxa"/>
        <w:left w:w="0" w:type="dxa"/>
        <w:bottom w:w="0" w:type="dxa"/>
        <w:right w:w="0" w:type="dxa"/>
      </w:tblCellMar>
    </w:tblPr>
  </w:style>
  <w:style w:type="character" w:customStyle="1" w:styleId="21">
    <w:name w:val="Основной текст (2)_"/>
    <w:link w:val="210"/>
    <w:uiPriority w:val="99"/>
    <w:qFormat/>
    <w:locked/>
    <w:rPr>
      <w:sz w:val="18"/>
      <w:shd w:val="clear" w:color="auto" w:fill="FFFFFF"/>
    </w:rPr>
  </w:style>
  <w:style w:type="paragraph" w:customStyle="1" w:styleId="210">
    <w:name w:val="Основной текст (2)1"/>
    <w:basedOn w:val="a"/>
    <w:link w:val="21"/>
    <w:uiPriority w:val="99"/>
    <w:qFormat/>
    <w:pPr>
      <w:shd w:val="clear" w:color="auto" w:fill="FFFFFF"/>
      <w:tabs>
        <w:tab w:val="left" w:pos="0"/>
      </w:tabs>
      <w:suppressAutoHyphens w:val="0"/>
      <w:spacing w:line="250" w:lineRule="exact"/>
      <w:jc w:val="left"/>
    </w:pPr>
    <w:rPr>
      <w:rFonts w:eastAsia="Segoe UI"/>
      <w:kern w:val="0"/>
      <w:sz w:val="18"/>
      <w:lang w:eastAsia="uk-UA"/>
    </w:rPr>
  </w:style>
  <w:style w:type="paragraph" w:customStyle="1" w:styleId="22">
    <w:name w:val="Без інтервалів2"/>
    <w:pPr>
      <w:suppressAutoHyphens/>
    </w:pPr>
    <w:rPr>
      <w:rFonts w:ascii="Arial" w:eastAsia="Arial" w:hAnsi="Arial" w:cs="Arial"/>
      <w:color w:val="00000A"/>
      <w:sz w:val="22"/>
      <w:szCs w:val="22"/>
      <w:lang w:val="ru-RU" w:eastAsia="zh-CN"/>
    </w:rPr>
  </w:style>
  <w:style w:type="paragraph" w:customStyle="1" w:styleId="34">
    <w:name w:val="Без інтервалів3"/>
    <w:pPr>
      <w:suppressAutoHyphens/>
    </w:pPr>
    <w:rPr>
      <w:rFonts w:ascii="Arial" w:eastAsia="Arial" w:hAnsi="Arial" w:cs="Arial"/>
      <w:color w:val="00000A"/>
      <w:sz w:val="22"/>
      <w:szCs w:val="22"/>
      <w:lang w:val="ru-RU" w:eastAsia="zh-CN"/>
    </w:rPr>
  </w:style>
  <w:style w:type="paragraph" w:customStyle="1" w:styleId="41">
    <w:name w:val="Без інтервалів4"/>
    <w:pPr>
      <w:suppressAutoHyphens/>
    </w:pPr>
    <w:rPr>
      <w:rFonts w:ascii="Arial" w:eastAsia="Arial" w:hAnsi="Arial" w:cs="Arial"/>
      <w:color w:val="00000A"/>
      <w:sz w:val="22"/>
      <w:szCs w:val="22"/>
      <w:lang w:val="ru-RU" w:eastAsia="zh-CN"/>
    </w:rPr>
  </w:style>
  <w:style w:type="character" w:customStyle="1" w:styleId="aff0">
    <w:name w:val="Название Знак"/>
    <w:rPr>
      <w:rFonts w:ascii="Courier New" w:eastAsia="Wingdings" w:hAnsi="Courier New" w:cs="Georgia"/>
      <w:iCs/>
      <w:color w:val="00000A"/>
      <w:sz w:val="28"/>
      <w:szCs w:val="28"/>
      <w:lang w:val="uk-UA" w:eastAsia="uk-UA"/>
    </w:rPr>
  </w:style>
  <w:style w:type="character" w:customStyle="1" w:styleId="il">
    <w:name w:val="il"/>
    <w:rsid w:val="00DB41AB"/>
  </w:style>
  <w:style w:type="table" w:customStyle="1" w:styleId="TableGrid">
    <w:name w:val="TableGrid"/>
    <w:rsid w:val="00110369"/>
    <w:rPr>
      <w:rFonts w:ascii="Calibri" w:eastAsia="Times New Roman" w:hAnsi="Calibri" w:cs="Times New Roman"/>
      <w:sz w:val="22"/>
      <w:szCs w:val="22"/>
      <w:lang w:val="ru-RU" w:eastAsia="ru-RU"/>
    </w:rPr>
    <w:tblPr>
      <w:tblCellMar>
        <w:top w:w="0" w:type="dxa"/>
        <w:left w:w="0" w:type="dxa"/>
        <w:bottom w:w="0" w:type="dxa"/>
        <w:right w:w="0" w:type="dxa"/>
      </w:tblCellMar>
    </w:tblPr>
  </w:style>
  <w:style w:type="paragraph" w:customStyle="1" w:styleId="1f">
    <w:name w:val="Обычный1"/>
    <w:rsid w:val="003A63B6"/>
    <w:pPr>
      <w:widowControl w:val="0"/>
      <w:suppressAutoHyphens/>
      <w:jc w:val="both"/>
    </w:pPr>
    <w:rPr>
      <w:rFonts w:eastAsia="Liberation Sans"/>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757570">
      <w:bodyDiv w:val="1"/>
      <w:marLeft w:val="0"/>
      <w:marRight w:val="0"/>
      <w:marTop w:val="0"/>
      <w:marBottom w:val="0"/>
      <w:divBdr>
        <w:top w:val="none" w:sz="0" w:space="0" w:color="auto"/>
        <w:left w:val="none" w:sz="0" w:space="0" w:color="auto"/>
        <w:bottom w:val="none" w:sz="0" w:space="0" w:color="auto"/>
        <w:right w:val="none" w:sz="0" w:space="0" w:color="auto"/>
      </w:divBdr>
      <w:divsChild>
        <w:div w:id="447938576">
          <w:marLeft w:val="0"/>
          <w:marRight w:val="0"/>
          <w:marTop w:val="0"/>
          <w:marBottom w:val="0"/>
          <w:divBdr>
            <w:top w:val="none" w:sz="0" w:space="0" w:color="auto"/>
            <w:left w:val="none" w:sz="0" w:space="0" w:color="auto"/>
            <w:bottom w:val="none" w:sz="0" w:space="0" w:color="auto"/>
            <w:right w:val="none" w:sz="0" w:space="0" w:color="auto"/>
          </w:divBdr>
        </w:div>
        <w:div w:id="1454904389">
          <w:marLeft w:val="0"/>
          <w:marRight w:val="0"/>
          <w:marTop w:val="0"/>
          <w:marBottom w:val="0"/>
          <w:divBdr>
            <w:top w:val="none" w:sz="0" w:space="0" w:color="auto"/>
            <w:left w:val="none" w:sz="0" w:space="0" w:color="auto"/>
            <w:bottom w:val="none" w:sz="0" w:space="0" w:color="auto"/>
            <w:right w:val="none" w:sz="0" w:space="0" w:color="auto"/>
          </w:divBdr>
          <w:divsChild>
            <w:div w:id="882062704">
              <w:marLeft w:val="0"/>
              <w:marRight w:val="0"/>
              <w:marTop w:val="0"/>
              <w:marBottom w:val="0"/>
              <w:divBdr>
                <w:top w:val="none" w:sz="0" w:space="0" w:color="auto"/>
                <w:left w:val="none" w:sz="0" w:space="0" w:color="auto"/>
                <w:bottom w:val="none" w:sz="0" w:space="0" w:color="auto"/>
                <w:right w:val="none" w:sz="0" w:space="0" w:color="auto"/>
              </w:divBdr>
            </w:div>
            <w:div w:id="1298031554">
              <w:marLeft w:val="0"/>
              <w:marRight w:val="0"/>
              <w:marTop w:val="0"/>
              <w:marBottom w:val="0"/>
              <w:divBdr>
                <w:top w:val="none" w:sz="0" w:space="0" w:color="auto"/>
                <w:left w:val="none" w:sz="0" w:space="0" w:color="auto"/>
                <w:bottom w:val="none" w:sz="0" w:space="0" w:color="auto"/>
                <w:right w:val="none" w:sz="0" w:space="0" w:color="auto"/>
              </w:divBdr>
            </w:div>
            <w:div w:id="1559628943">
              <w:marLeft w:val="0"/>
              <w:marRight w:val="0"/>
              <w:marTop w:val="0"/>
              <w:marBottom w:val="0"/>
              <w:divBdr>
                <w:top w:val="none" w:sz="0" w:space="0" w:color="auto"/>
                <w:left w:val="none" w:sz="0" w:space="0" w:color="auto"/>
                <w:bottom w:val="none" w:sz="0" w:space="0" w:color="auto"/>
                <w:right w:val="none" w:sz="0" w:space="0" w:color="auto"/>
              </w:divBdr>
              <w:divsChild>
                <w:div w:id="68729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6350">
      <w:bodyDiv w:val="1"/>
      <w:marLeft w:val="0"/>
      <w:marRight w:val="0"/>
      <w:marTop w:val="0"/>
      <w:marBottom w:val="0"/>
      <w:divBdr>
        <w:top w:val="none" w:sz="0" w:space="0" w:color="auto"/>
        <w:left w:val="none" w:sz="0" w:space="0" w:color="auto"/>
        <w:bottom w:val="none" w:sz="0" w:space="0" w:color="auto"/>
        <w:right w:val="none" w:sz="0" w:space="0" w:color="auto"/>
      </w:divBdr>
      <w:divsChild>
        <w:div w:id="284387773">
          <w:marLeft w:val="0"/>
          <w:marRight w:val="0"/>
          <w:marTop w:val="0"/>
          <w:marBottom w:val="0"/>
          <w:divBdr>
            <w:top w:val="none" w:sz="0" w:space="0" w:color="auto"/>
            <w:left w:val="none" w:sz="0" w:space="0" w:color="auto"/>
            <w:bottom w:val="none" w:sz="0" w:space="0" w:color="auto"/>
            <w:right w:val="none" w:sz="0" w:space="0" w:color="auto"/>
          </w:divBdr>
        </w:div>
      </w:divsChild>
    </w:div>
    <w:div w:id="1800106583">
      <w:bodyDiv w:val="1"/>
      <w:marLeft w:val="0"/>
      <w:marRight w:val="0"/>
      <w:marTop w:val="0"/>
      <w:marBottom w:val="0"/>
      <w:divBdr>
        <w:top w:val="none" w:sz="0" w:space="0" w:color="auto"/>
        <w:left w:val="none" w:sz="0" w:space="0" w:color="auto"/>
        <w:bottom w:val="none" w:sz="0" w:space="0" w:color="auto"/>
        <w:right w:val="none" w:sz="0" w:space="0" w:color="auto"/>
      </w:divBdr>
      <w:divsChild>
        <w:div w:id="25224925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garnasveta@ippo.dn.ua" TargetMode="External"/><Relationship Id="rId13" Type="http://schemas.openxmlformats.org/officeDocument/2006/relationships/hyperlink" Target="mailto:dubjaga@ippo.dn.ua" TargetMode="External"/><Relationship Id="rId18" Type="http://schemas.openxmlformats.org/officeDocument/2006/relationships/hyperlink" Target="mailto:kudrjavec@ippo.dn.ua" TargetMode="External"/><Relationship Id="rId26" Type="http://schemas.openxmlformats.org/officeDocument/2006/relationships/hyperlink" Target="mailto:kovaleva@ippo.dn.ua" TargetMode="External"/><Relationship Id="rId39" Type="http://schemas.openxmlformats.org/officeDocument/2006/relationships/hyperlink" Target="mailto:vorobyova@ippo.dn.ua" TargetMode="External"/><Relationship Id="rId3" Type="http://schemas.openxmlformats.org/officeDocument/2006/relationships/settings" Target="settings.xml"/><Relationship Id="rId21" Type="http://schemas.openxmlformats.org/officeDocument/2006/relationships/hyperlink" Target="mailto:nikitjuk@ippo.dn.ua" TargetMode="External"/><Relationship Id="rId34" Type="http://schemas.openxmlformats.org/officeDocument/2006/relationships/hyperlink" Target="mailto:garnasveta@ippo.dn.ua" TargetMode="External"/><Relationship Id="rId42" Type="http://schemas.openxmlformats.org/officeDocument/2006/relationships/hyperlink" Target="mailto:kovaleva@ippo.dn.ua" TargetMode="External"/><Relationship Id="rId7" Type="http://schemas.openxmlformats.org/officeDocument/2006/relationships/image" Target="media/image2.png"/><Relationship Id="rId12" Type="http://schemas.openxmlformats.org/officeDocument/2006/relationships/hyperlink" Target="mailto:igor.tsiko@ippo.dn.ua" TargetMode="External"/><Relationship Id="rId17" Type="http://schemas.openxmlformats.org/officeDocument/2006/relationships/hyperlink" Target="mailto:shcherbatyuk@ippo.dn.ua" TargetMode="External"/><Relationship Id="rId25" Type="http://schemas.openxmlformats.org/officeDocument/2006/relationships/hyperlink" Target="mailto:voloshina@ippo.dn.ua" TargetMode="External"/><Relationship Id="rId33" Type="http://schemas.openxmlformats.org/officeDocument/2006/relationships/hyperlink" Target="mailto:golovina@ippo.dn.ua" TargetMode="External"/><Relationship Id="rId38" Type="http://schemas.openxmlformats.org/officeDocument/2006/relationships/hyperlink" Target="mailto:vorobyova@ippo.dn.ua" TargetMode="External"/><Relationship Id="rId2" Type="http://schemas.openxmlformats.org/officeDocument/2006/relationships/styles" Target="styles.xml"/><Relationship Id="rId16" Type="http://schemas.openxmlformats.org/officeDocument/2006/relationships/hyperlink" Target="mailto:garnasveta@ippo.dn.ua" TargetMode="External"/><Relationship Id="rId20" Type="http://schemas.openxmlformats.org/officeDocument/2006/relationships/hyperlink" Target="mailto:s.priimenko@ippo.dn.ua" TargetMode="External"/><Relationship Id="rId29" Type="http://schemas.openxmlformats.org/officeDocument/2006/relationships/hyperlink" Target="mailto:gundareva@ippo.dn.ua" TargetMode="External"/><Relationship Id="rId41" Type="http://schemas.openxmlformats.org/officeDocument/2006/relationships/hyperlink" Target="mailto:e.lugancova@ippo.dn.ua" TargetMode="External"/><Relationship Id="rId1" Type="http://schemas.openxmlformats.org/officeDocument/2006/relationships/numbering" Target="numbering.xml"/><Relationship Id="rId6" Type="http://schemas.openxmlformats.org/officeDocument/2006/relationships/hyperlink" Target="https://bit.ly/ippo2025" TargetMode="External"/><Relationship Id="rId11" Type="http://schemas.openxmlformats.org/officeDocument/2006/relationships/hyperlink" Target="mailto:shcherbatyuk@ippo.dn.ua" TargetMode="External"/><Relationship Id="rId24" Type="http://schemas.openxmlformats.org/officeDocument/2006/relationships/hyperlink" Target="mailto:igor.tsiko@ippo.dn.ua" TargetMode="External"/><Relationship Id="rId32" Type="http://schemas.openxmlformats.org/officeDocument/2006/relationships/hyperlink" Target="mailto:gundareva@ippo.dn.ua" TargetMode="External"/><Relationship Id="rId37" Type="http://schemas.openxmlformats.org/officeDocument/2006/relationships/hyperlink" Target="mailto:gundareva@ippo.dn.ua" TargetMode="External"/><Relationship Id="rId40" Type="http://schemas.openxmlformats.org/officeDocument/2006/relationships/hyperlink" Target="mailto:kitova@ippo.dn.ua" TargetMode="External"/><Relationship Id="rId5" Type="http://schemas.openxmlformats.org/officeDocument/2006/relationships/image" Target="media/image1.wmf"/><Relationship Id="rId15" Type="http://schemas.openxmlformats.org/officeDocument/2006/relationships/hyperlink" Target="mailto:golovina@ippo.dn.ua" TargetMode="External"/><Relationship Id="rId23" Type="http://schemas.openxmlformats.org/officeDocument/2006/relationships/hyperlink" Target="mailto:e.lugancova@ippo.dn.ua" TargetMode="External"/><Relationship Id="rId28" Type="http://schemas.openxmlformats.org/officeDocument/2006/relationships/hyperlink" Target="mailto:samatova@ippo.dn.ua" TargetMode="External"/><Relationship Id="rId36" Type="http://schemas.openxmlformats.org/officeDocument/2006/relationships/hyperlink" Target="mailto:kitova@ippo.dn.ua" TargetMode="External"/><Relationship Id="rId10" Type="http://schemas.openxmlformats.org/officeDocument/2006/relationships/hyperlink" Target="mailto:garnasveta@ippo.dn.ua" TargetMode="External"/><Relationship Id="rId19" Type="http://schemas.openxmlformats.org/officeDocument/2006/relationships/hyperlink" Target="mailto:l.koshalkovska@ippo.dn.ua" TargetMode="External"/><Relationship Id="rId31" Type="http://schemas.openxmlformats.org/officeDocument/2006/relationships/hyperlink" Target="mailto:e.lugancova@ippo.dn.ua"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hcherbatyuk@ippo.dn.ua" TargetMode="External"/><Relationship Id="rId14" Type="http://schemas.openxmlformats.org/officeDocument/2006/relationships/hyperlink" Target="mailto:e.lugancova@ippo.dn.ua" TargetMode="External"/><Relationship Id="rId22" Type="http://schemas.openxmlformats.org/officeDocument/2006/relationships/hyperlink" Target="mailto:vorobyova@ippo.dn.ua" TargetMode="External"/><Relationship Id="rId27" Type="http://schemas.openxmlformats.org/officeDocument/2006/relationships/hyperlink" Target="mailto:vcd@ippo.dn.ua" TargetMode="External"/><Relationship Id="rId30" Type="http://schemas.openxmlformats.org/officeDocument/2006/relationships/hyperlink" Target="mailto:nikitjuk@ippo.dn.ua" TargetMode="External"/><Relationship Id="rId35" Type="http://schemas.openxmlformats.org/officeDocument/2006/relationships/hyperlink" Target="mailto:shcherbatyuk@ippo.dn.ua"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13</Pages>
  <Words>13730</Words>
  <Characters>7827</Characters>
  <Application>Microsoft Office Word</Application>
  <DocSecurity>0</DocSecurity>
  <Lines>65</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CtrlSoft</Company>
  <LinksUpToDate>false</LinksUpToDate>
  <CharactersWithSpaces>21514</CharactersWithSpaces>
  <SharedDoc>false</SharedDoc>
  <HLinks>
    <vt:vector size="210" baseType="variant">
      <vt:variant>
        <vt:i4>1114220</vt:i4>
      </vt:variant>
      <vt:variant>
        <vt:i4>102</vt:i4>
      </vt:variant>
      <vt:variant>
        <vt:i4>0</vt:i4>
      </vt:variant>
      <vt:variant>
        <vt:i4>5</vt:i4>
      </vt:variant>
      <vt:variant>
        <vt:lpwstr>mailto:kovaleva@ippo.dn.ua</vt:lpwstr>
      </vt:variant>
      <vt:variant>
        <vt:lpwstr/>
      </vt:variant>
      <vt:variant>
        <vt:i4>4194416</vt:i4>
      </vt:variant>
      <vt:variant>
        <vt:i4>99</vt:i4>
      </vt:variant>
      <vt:variant>
        <vt:i4>0</vt:i4>
      </vt:variant>
      <vt:variant>
        <vt:i4>5</vt:i4>
      </vt:variant>
      <vt:variant>
        <vt:lpwstr>mailto:e.lugancova@ippo.dn.ua</vt:lpwstr>
      </vt:variant>
      <vt:variant>
        <vt:lpwstr/>
      </vt:variant>
      <vt:variant>
        <vt:i4>8323073</vt:i4>
      </vt:variant>
      <vt:variant>
        <vt:i4>96</vt:i4>
      </vt:variant>
      <vt:variant>
        <vt:i4>0</vt:i4>
      </vt:variant>
      <vt:variant>
        <vt:i4>5</vt:i4>
      </vt:variant>
      <vt:variant>
        <vt:lpwstr>mailto:kitova@ippo.dn.ua</vt:lpwstr>
      </vt:variant>
      <vt:variant>
        <vt:lpwstr/>
      </vt:variant>
      <vt:variant>
        <vt:i4>2490448</vt:i4>
      </vt:variant>
      <vt:variant>
        <vt:i4>93</vt:i4>
      </vt:variant>
      <vt:variant>
        <vt:i4>0</vt:i4>
      </vt:variant>
      <vt:variant>
        <vt:i4>5</vt:i4>
      </vt:variant>
      <vt:variant>
        <vt:lpwstr>mailto:vorobyova@ippo.dn.ua</vt:lpwstr>
      </vt:variant>
      <vt:variant>
        <vt:lpwstr/>
      </vt:variant>
      <vt:variant>
        <vt:i4>2490448</vt:i4>
      </vt:variant>
      <vt:variant>
        <vt:i4>90</vt:i4>
      </vt:variant>
      <vt:variant>
        <vt:i4>0</vt:i4>
      </vt:variant>
      <vt:variant>
        <vt:i4>5</vt:i4>
      </vt:variant>
      <vt:variant>
        <vt:lpwstr>mailto:vorobyova@ippo.dn.ua</vt:lpwstr>
      </vt:variant>
      <vt:variant>
        <vt:lpwstr/>
      </vt:variant>
      <vt:variant>
        <vt:i4>2228298</vt:i4>
      </vt:variant>
      <vt:variant>
        <vt:i4>87</vt:i4>
      </vt:variant>
      <vt:variant>
        <vt:i4>0</vt:i4>
      </vt:variant>
      <vt:variant>
        <vt:i4>5</vt:i4>
      </vt:variant>
      <vt:variant>
        <vt:lpwstr>mailto:gundareva@ippo.dn.ua</vt:lpwstr>
      </vt:variant>
      <vt:variant>
        <vt:lpwstr/>
      </vt:variant>
      <vt:variant>
        <vt:i4>8323073</vt:i4>
      </vt:variant>
      <vt:variant>
        <vt:i4>84</vt:i4>
      </vt:variant>
      <vt:variant>
        <vt:i4>0</vt:i4>
      </vt:variant>
      <vt:variant>
        <vt:i4>5</vt:i4>
      </vt:variant>
      <vt:variant>
        <vt:lpwstr>mailto:kitova@ippo.dn.ua</vt:lpwstr>
      </vt:variant>
      <vt:variant>
        <vt:lpwstr/>
      </vt:variant>
      <vt:variant>
        <vt:i4>103</vt:i4>
      </vt:variant>
      <vt:variant>
        <vt:i4>81</vt:i4>
      </vt:variant>
      <vt:variant>
        <vt:i4>0</vt:i4>
      </vt:variant>
      <vt:variant>
        <vt:i4>5</vt:i4>
      </vt:variant>
      <vt:variant>
        <vt:lpwstr>mailto:shcherbatyuk@ippo.dn.ua</vt:lpwstr>
      </vt:variant>
      <vt:variant>
        <vt:lpwstr/>
      </vt:variant>
      <vt:variant>
        <vt:i4>6291486</vt:i4>
      </vt:variant>
      <vt:variant>
        <vt:i4>78</vt:i4>
      </vt:variant>
      <vt:variant>
        <vt:i4>0</vt:i4>
      </vt:variant>
      <vt:variant>
        <vt:i4>5</vt:i4>
      </vt:variant>
      <vt:variant>
        <vt:lpwstr>mailto:garnasveta@ippo.dn.ua</vt:lpwstr>
      </vt:variant>
      <vt:variant>
        <vt:lpwstr/>
      </vt:variant>
      <vt:variant>
        <vt:i4>327790</vt:i4>
      </vt:variant>
      <vt:variant>
        <vt:i4>75</vt:i4>
      </vt:variant>
      <vt:variant>
        <vt:i4>0</vt:i4>
      </vt:variant>
      <vt:variant>
        <vt:i4>5</vt:i4>
      </vt:variant>
      <vt:variant>
        <vt:lpwstr>mailto:golovina@ippo.dn.ua</vt:lpwstr>
      </vt:variant>
      <vt:variant>
        <vt:lpwstr/>
      </vt:variant>
      <vt:variant>
        <vt:i4>2228298</vt:i4>
      </vt:variant>
      <vt:variant>
        <vt:i4>72</vt:i4>
      </vt:variant>
      <vt:variant>
        <vt:i4>0</vt:i4>
      </vt:variant>
      <vt:variant>
        <vt:i4>5</vt:i4>
      </vt:variant>
      <vt:variant>
        <vt:lpwstr>mailto:gundareva@ippo.dn.ua</vt:lpwstr>
      </vt:variant>
      <vt:variant>
        <vt:lpwstr/>
      </vt:variant>
      <vt:variant>
        <vt:i4>4194416</vt:i4>
      </vt:variant>
      <vt:variant>
        <vt:i4>69</vt:i4>
      </vt:variant>
      <vt:variant>
        <vt:i4>0</vt:i4>
      </vt:variant>
      <vt:variant>
        <vt:i4>5</vt:i4>
      </vt:variant>
      <vt:variant>
        <vt:lpwstr>mailto:e.lugancova@ippo.dn.ua</vt:lpwstr>
      </vt:variant>
      <vt:variant>
        <vt:lpwstr/>
      </vt:variant>
      <vt:variant>
        <vt:i4>1179751</vt:i4>
      </vt:variant>
      <vt:variant>
        <vt:i4>66</vt:i4>
      </vt:variant>
      <vt:variant>
        <vt:i4>0</vt:i4>
      </vt:variant>
      <vt:variant>
        <vt:i4>5</vt:i4>
      </vt:variant>
      <vt:variant>
        <vt:lpwstr>mailto:nikitjuk@ippo.dn.ua</vt:lpwstr>
      </vt:variant>
      <vt:variant>
        <vt:lpwstr/>
      </vt:variant>
      <vt:variant>
        <vt:i4>2228298</vt:i4>
      </vt:variant>
      <vt:variant>
        <vt:i4>63</vt:i4>
      </vt:variant>
      <vt:variant>
        <vt:i4>0</vt:i4>
      </vt:variant>
      <vt:variant>
        <vt:i4>5</vt:i4>
      </vt:variant>
      <vt:variant>
        <vt:lpwstr>mailto:gundareva@ippo.dn.ua</vt:lpwstr>
      </vt:variant>
      <vt:variant>
        <vt:lpwstr/>
      </vt:variant>
      <vt:variant>
        <vt:i4>655464</vt:i4>
      </vt:variant>
      <vt:variant>
        <vt:i4>60</vt:i4>
      </vt:variant>
      <vt:variant>
        <vt:i4>0</vt:i4>
      </vt:variant>
      <vt:variant>
        <vt:i4>5</vt:i4>
      </vt:variant>
      <vt:variant>
        <vt:lpwstr>mailto:samatova@ippo.dn.ua</vt:lpwstr>
      </vt:variant>
      <vt:variant>
        <vt:lpwstr/>
      </vt:variant>
      <vt:variant>
        <vt:i4>6029372</vt:i4>
      </vt:variant>
      <vt:variant>
        <vt:i4>57</vt:i4>
      </vt:variant>
      <vt:variant>
        <vt:i4>0</vt:i4>
      </vt:variant>
      <vt:variant>
        <vt:i4>5</vt:i4>
      </vt:variant>
      <vt:variant>
        <vt:lpwstr>mailto:vcd@ippo.dn.ua</vt:lpwstr>
      </vt:variant>
      <vt:variant>
        <vt:lpwstr/>
      </vt:variant>
      <vt:variant>
        <vt:i4>1114220</vt:i4>
      </vt:variant>
      <vt:variant>
        <vt:i4>54</vt:i4>
      </vt:variant>
      <vt:variant>
        <vt:i4>0</vt:i4>
      </vt:variant>
      <vt:variant>
        <vt:i4>5</vt:i4>
      </vt:variant>
      <vt:variant>
        <vt:lpwstr>mailto:kovaleva@ippo.dn.ua</vt:lpwstr>
      </vt:variant>
      <vt:variant>
        <vt:lpwstr/>
      </vt:variant>
      <vt:variant>
        <vt:i4>3080281</vt:i4>
      </vt:variant>
      <vt:variant>
        <vt:i4>51</vt:i4>
      </vt:variant>
      <vt:variant>
        <vt:i4>0</vt:i4>
      </vt:variant>
      <vt:variant>
        <vt:i4>5</vt:i4>
      </vt:variant>
      <vt:variant>
        <vt:lpwstr>mailto:voloshina@ippo.dn.ua</vt:lpwstr>
      </vt:variant>
      <vt:variant>
        <vt:lpwstr/>
      </vt:variant>
      <vt:variant>
        <vt:i4>2490369</vt:i4>
      </vt:variant>
      <vt:variant>
        <vt:i4>48</vt:i4>
      </vt:variant>
      <vt:variant>
        <vt:i4>0</vt:i4>
      </vt:variant>
      <vt:variant>
        <vt:i4>5</vt:i4>
      </vt:variant>
      <vt:variant>
        <vt:lpwstr>mailto:igor.tsiko@ippo.dn.ua</vt:lpwstr>
      </vt:variant>
      <vt:variant>
        <vt:lpwstr/>
      </vt:variant>
      <vt:variant>
        <vt:i4>4194416</vt:i4>
      </vt:variant>
      <vt:variant>
        <vt:i4>45</vt:i4>
      </vt:variant>
      <vt:variant>
        <vt:i4>0</vt:i4>
      </vt:variant>
      <vt:variant>
        <vt:i4>5</vt:i4>
      </vt:variant>
      <vt:variant>
        <vt:lpwstr>mailto:e.lugancova@ippo.dn.ua</vt:lpwstr>
      </vt:variant>
      <vt:variant>
        <vt:lpwstr/>
      </vt:variant>
      <vt:variant>
        <vt:i4>2490448</vt:i4>
      </vt:variant>
      <vt:variant>
        <vt:i4>42</vt:i4>
      </vt:variant>
      <vt:variant>
        <vt:i4>0</vt:i4>
      </vt:variant>
      <vt:variant>
        <vt:i4>5</vt:i4>
      </vt:variant>
      <vt:variant>
        <vt:lpwstr>mailto:vorobyova@ippo.dn.ua</vt:lpwstr>
      </vt:variant>
      <vt:variant>
        <vt:lpwstr/>
      </vt:variant>
      <vt:variant>
        <vt:i4>1179751</vt:i4>
      </vt:variant>
      <vt:variant>
        <vt:i4>39</vt:i4>
      </vt:variant>
      <vt:variant>
        <vt:i4>0</vt:i4>
      </vt:variant>
      <vt:variant>
        <vt:i4>5</vt:i4>
      </vt:variant>
      <vt:variant>
        <vt:lpwstr>mailto:nikitjuk@ippo.dn.ua</vt:lpwstr>
      </vt:variant>
      <vt:variant>
        <vt:lpwstr/>
      </vt:variant>
      <vt:variant>
        <vt:i4>4718692</vt:i4>
      </vt:variant>
      <vt:variant>
        <vt:i4>36</vt:i4>
      </vt:variant>
      <vt:variant>
        <vt:i4>0</vt:i4>
      </vt:variant>
      <vt:variant>
        <vt:i4>5</vt:i4>
      </vt:variant>
      <vt:variant>
        <vt:lpwstr>mailto:s.priimenko@ippo.dn.ua</vt:lpwstr>
      </vt:variant>
      <vt:variant>
        <vt:lpwstr/>
      </vt:variant>
      <vt:variant>
        <vt:i4>7667806</vt:i4>
      </vt:variant>
      <vt:variant>
        <vt:i4>33</vt:i4>
      </vt:variant>
      <vt:variant>
        <vt:i4>0</vt:i4>
      </vt:variant>
      <vt:variant>
        <vt:i4>5</vt:i4>
      </vt:variant>
      <vt:variant>
        <vt:lpwstr>mailto:l.koshalkovska@ippo.dn.ua</vt:lpwstr>
      </vt:variant>
      <vt:variant>
        <vt:lpwstr/>
      </vt:variant>
      <vt:variant>
        <vt:i4>4063324</vt:i4>
      </vt:variant>
      <vt:variant>
        <vt:i4>30</vt:i4>
      </vt:variant>
      <vt:variant>
        <vt:i4>0</vt:i4>
      </vt:variant>
      <vt:variant>
        <vt:i4>5</vt:i4>
      </vt:variant>
      <vt:variant>
        <vt:lpwstr>mailto:kudrjavec@ippo.dn.ua</vt:lpwstr>
      </vt:variant>
      <vt:variant>
        <vt:lpwstr/>
      </vt:variant>
      <vt:variant>
        <vt:i4>103</vt:i4>
      </vt:variant>
      <vt:variant>
        <vt:i4>27</vt:i4>
      </vt:variant>
      <vt:variant>
        <vt:i4>0</vt:i4>
      </vt:variant>
      <vt:variant>
        <vt:i4>5</vt:i4>
      </vt:variant>
      <vt:variant>
        <vt:lpwstr>mailto:shcherbatyuk@ippo.dn.ua</vt:lpwstr>
      </vt:variant>
      <vt:variant>
        <vt:lpwstr/>
      </vt:variant>
      <vt:variant>
        <vt:i4>6291486</vt:i4>
      </vt:variant>
      <vt:variant>
        <vt:i4>24</vt:i4>
      </vt:variant>
      <vt:variant>
        <vt:i4>0</vt:i4>
      </vt:variant>
      <vt:variant>
        <vt:i4>5</vt:i4>
      </vt:variant>
      <vt:variant>
        <vt:lpwstr>mailto:garnasveta@ippo.dn.ua</vt:lpwstr>
      </vt:variant>
      <vt:variant>
        <vt:lpwstr/>
      </vt:variant>
      <vt:variant>
        <vt:i4>327790</vt:i4>
      </vt:variant>
      <vt:variant>
        <vt:i4>21</vt:i4>
      </vt:variant>
      <vt:variant>
        <vt:i4>0</vt:i4>
      </vt:variant>
      <vt:variant>
        <vt:i4>5</vt:i4>
      </vt:variant>
      <vt:variant>
        <vt:lpwstr>mailto:golovina@ippo.dn.ua</vt:lpwstr>
      </vt:variant>
      <vt:variant>
        <vt:lpwstr/>
      </vt:variant>
      <vt:variant>
        <vt:i4>4194416</vt:i4>
      </vt:variant>
      <vt:variant>
        <vt:i4>18</vt:i4>
      </vt:variant>
      <vt:variant>
        <vt:i4>0</vt:i4>
      </vt:variant>
      <vt:variant>
        <vt:i4>5</vt:i4>
      </vt:variant>
      <vt:variant>
        <vt:lpwstr>mailto:e.lugancova@ippo.dn.ua</vt:lpwstr>
      </vt:variant>
      <vt:variant>
        <vt:lpwstr/>
      </vt:variant>
      <vt:variant>
        <vt:i4>2490369</vt:i4>
      </vt:variant>
      <vt:variant>
        <vt:i4>15</vt:i4>
      </vt:variant>
      <vt:variant>
        <vt:i4>0</vt:i4>
      </vt:variant>
      <vt:variant>
        <vt:i4>5</vt:i4>
      </vt:variant>
      <vt:variant>
        <vt:lpwstr>mailto:igor.tsiko@ippo.dn.ua</vt:lpwstr>
      </vt:variant>
      <vt:variant>
        <vt:lpwstr/>
      </vt:variant>
      <vt:variant>
        <vt:i4>103</vt:i4>
      </vt:variant>
      <vt:variant>
        <vt:i4>12</vt:i4>
      </vt:variant>
      <vt:variant>
        <vt:i4>0</vt:i4>
      </vt:variant>
      <vt:variant>
        <vt:i4>5</vt:i4>
      </vt:variant>
      <vt:variant>
        <vt:lpwstr>mailto:shcherbatyuk@ippo.dn.ua</vt:lpwstr>
      </vt:variant>
      <vt:variant>
        <vt:lpwstr/>
      </vt:variant>
      <vt:variant>
        <vt:i4>6291486</vt:i4>
      </vt:variant>
      <vt:variant>
        <vt:i4>9</vt:i4>
      </vt:variant>
      <vt:variant>
        <vt:i4>0</vt:i4>
      </vt:variant>
      <vt:variant>
        <vt:i4>5</vt:i4>
      </vt:variant>
      <vt:variant>
        <vt:lpwstr>mailto:garnasveta@ippo.dn.ua</vt:lpwstr>
      </vt:variant>
      <vt:variant>
        <vt:lpwstr/>
      </vt:variant>
      <vt:variant>
        <vt:i4>103</vt:i4>
      </vt:variant>
      <vt:variant>
        <vt:i4>6</vt:i4>
      </vt:variant>
      <vt:variant>
        <vt:i4>0</vt:i4>
      </vt:variant>
      <vt:variant>
        <vt:i4>5</vt:i4>
      </vt:variant>
      <vt:variant>
        <vt:lpwstr>mailto:shcherbatyuk@ippo.dn.ua</vt:lpwstr>
      </vt:variant>
      <vt:variant>
        <vt:lpwstr/>
      </vt:variant>
      <vt:variant>
        <vt:i4>6291486</vt:i4>
      </vt:variant>
      <vt:variant>
        <vt:i4>3</vt:i4>
      </vt:variant>
      <vt:variant>
        <vt:i4>0</vt:i4>
      </vt:variant>
      <vt:variant>
        <vt:i4>5</vt:i4>
      </vt:variant>
      <vt:variant>
        <vt:lpwstr>mailto:garnasveta@ippo.dn.ua</vt:lpwstr>
      </vt:variant>
      <vt:variant>
        <vt:lpwstr/>
      </vt:variant>
      <vt:variant>
        <vt:i4>3539002</vt:i4>
      </vt:variant>
      <vt:variant>
        <vt:i4>0</vt:i4>
      </vt:variant>
      <vt:variant>
        <vt:i4>0</vt:i4>
      </vt:variant>
      <vt:variant>
        <vt:i4>5</vt:i4>
      </vt:variant>
      <vt:variant>
        <vt:lpwstr>https://bit.ly/ippo2025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Деканат</dc:creator>
  <cp:keywords/>
  <cp:lastModifiedBy>user</cp:lastModifiedBy>
  <cp:revision>12</cp:revision>
  <cp:lastPrinted>2022-01-17T08:48:00Z</cp:lastPrinted>
  <dcterms:created xsi:type="dcterms:W3CDTF">2025-10-24T13:08:00Z</dcterms:created>
  <dcterms:modified xsi:type="dcterms:W3CDTF">2025-10-29T18:40:00Z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DF65941E201A4140B1622187710016F4_12</vt:lpwstr>
  </property>
</Properties>
</file>